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sz w:val="32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32"/>
          <w:szCs w:val="28"/>
          <w:highlight w:val="none"/>
        </w:rPr>
        <w:t>中交三航局2</w:t>
      </w:r>
      <w:r>
        <w:rPr>
          <w:rFonts w:hint="eastAsia" w:ascii="仿宋" w:hAnsi="仿宋" w:eastAsia="仿宋" w:cs="仿宋"/>
          <w:b/>
          <w:sz w:val="32"/>
          <w:szCs w:val="28"/>
          <w:highlight w:val="none"/>
        </w:rPr>
        <w:t>02</w:t>
      </w:r>
      <w:r>
        <w:rPr>
          <w:rFonts w:hint="eastAsia" w:ascii="仿宋" w:hAnsi="仿宋" w:eastAsia="仿宋" w:cs="仿宋"/>
          <w:b/>
          <w:sz w:val="32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/>
          <w:sz w:val="32"/>
          <w:szCs w:val="28"/>
          <w:highlight w:val="none"/>
        </w:rPr>
        <w:t>届招聘简章</w:t>
      </w:r>
      <w:r>
        <w:rPr>
          <w:rFonts w:hint="eastAsia" w:ascii="仿宋" w:hAnsi="仿宋" w:eastAsia="仿宋" w:cs="仿宋"/>
          <w:b/>
          <w:sz w:val="32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sz w:val="32"/>
          <w:szCs w:val="28"/>
          <w:highlight w:val="none"/>
          <w:lang w:val="en-US" w:eastAsia="zh-CN"/>
        </w:rPr>
        <w:t>派遣制</w:t>
      </w:r>
      <w:r>
        <w:rPr>
          <w:rFonts w:hint="eastAsia" w:ascii="仿宋" w:hAnsi="仿宋" w:eastAsia="仿宋" w:cs="仿宋"/>
          <w:b/>
          <w:sz w:val="32"/>
          <w:szCs w:val="28"/>
          <w:highlight w:val="none"/>
          <w:lang w:eastAsia="zh-CN"/>
        </w:rPr>
        <w:t>）</w:t>
      </w:r>
    </w:p>
    <w:p>
      <w:pPr>
        <w:ind w:firstLine="562" w:firstLineChars="20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一、企业简介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</w:rPr>
        <w:t>中交第三航务工程局有限公司（简称“中交三航局”）成立于1954年，是世界500强企业中交集团的全资子公司，总部位于上海。中交三航局是双特级资质企业，拥有港口与航道工程施工总承包特级资质、公路工程施工总承包特级资质。同时具有市政公用、建筑工程2个施工总承包一级资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</w:rPr>
        <w:t>公司下设30余个全资子公司、1个教育培训中心。10000余名精干专业的人才，能在水工、路桥、铁路和轨交、市政、海上风电、工业化建筑、外海工程、投资等领域为客户提供建筑业一体化解决方案。公司业务覆盖全球20多个国家和地区，是“一带一路”建设的主力军。公司正在打造高质量建筑业一体化服务商，努力建成具有全球竞争力的“科技型、管理型、质量型”世界一流企业。</w:t>
      </w:r>
    </w:p>
    <w:p>
      <w:pPr>
        <w:numPr>
          <w:ilvl w:val="0"/>
          <w:numId w:val="1"/>
        </w:numPr>
        <w:ind w:firstLine="562" w:firstLineChars="200"/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福利待遇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2"/>
          <w:lang w:eastAsia="zh-CN"/>
        </w:rPr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32"/>
        </w:rPr>
        <w:t xml:space="preserve">薪酬待遇：岗位工资+工龄工资+施工津贴+各类补贴+绩效奖金 </w:t>
      </w:r>
      <w:r>
        <w:rPr>
          <w:rFonts w:hint="eastAsia" w:ascii="仿宋" w:hAnsi="仿宋" w:eastAsia="仿宋" w:cs="仿宋"/>
          <w:sz w:val="28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6-11万</w:t>
      </w:r>
      <w:r>
        <w:rPr>
          <w:rFonts w:hint="eastAsia" w:ascii="仿宋" w:hAnsi="仿宋" w:eastAsia="仿宋" w:cs="仿宋"/>
          <w:sz w:val="28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</w:rPr>
        <w:t>2、证书津贴：500-6000元/月</w:t>
      </w:r>
      <w:r>
        <w:rPr>
          <w:rFonts w:hint="eastAsia" w:ascii="仿宋" w:hAnsi="仿宋" w:eastAsia="仿宋" w:cs="仿宋"/>
          <w:sz w:val="28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</w:rPr>
        <w:t>3、</w:t>
      </w: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基本社会保险</w:t>
      </w:r>
      <w:r>
        <w:rPr>
          <w:rFonts w:hint="eastAsia" w:ascii="仿宋" w:hAnsi="仿宋" w:eastAsia="仿宋" w:cs="仿宋"/>
          <w:sz w:val="28"/>
          <w:szCs w:val="32"/>
        </w:rPr>
        <w:t>：养老保险、医疗保险、工伤保险、生育保险、失业保险</w:t>
      </w:r>
      <w:r>
        <w:rPr>
          <w:rFonts w:hint="eastAsia" w:ascii="仿宋" w:hAnsi="仿宋" w:eastAsia="仿宋" w:cs="仿宋"/>
          <w:sz w:val="28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公积金</w:t>
      </w:r>
      <w:r>
        <w:rPr>
          <w:rFonts w:hint="eastAsia" w:ascii="仿宋" w:hAnsi="仿宋" w:eastAsia="仿宋" w:cs="仿宋"/>
          <w:sz w:val="28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</w:rPr>
        <w:t>4、休息休假：带薪年假、探亲假、婚假、产假、疗休养等；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</w:rPr>
        <w:t>5、生活保障：美味工作餐、职工体检、集体宿舍、安家补贴、特殊人才津贴、租房补贴、公租房、图书室、运动场、无线WIFI等。</w:t>
      </w:r>
    </w:p>
    <w:p>
      <w:pPr>
        <w:numPr>
          <w:numId w:val="0"/>
        </w:numP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三、招聘要求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大专</w:t>
      </w:r>
      <w:r>
        <w:rPr>
          <w:rFonts w:hint="eastAsia" w:ascii="仿宋" w:hAnsi="仿宋" w:eastAsia="仿宋" w:cs="仿宋"/>
          <w:sz w:val="28"/>
          <w:szCs w:val="32"/>
        </w:rPr>
        <w:t>及以上学历毕业生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562" w:hanging="562" w:hangingChars="200"/>
        <w:textAlignment w:val="auto"/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四、简历投递通道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1.关注“中交三航招聘”微信公众号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559" w:leftChars="266" w:firstLine="0" w:firstLineChars="0"/>
        <w:textAlignment w:val="auto"/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drawing>
          <wp:inline distT="0" distB="0" distL="114300" distR="114300">
            <wp:extent cx="1131570" cy="1108710"/>
            <wp:effectExtent l="0" t="0" r="11430" b="1524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 rotWithShape="1">
                    <a:blip r:embed="rId4" cstate="print"/>
                    <a:srcRect l="4425" t="-1" b="634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31651" cy="1108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2.线上投递简历，完成测评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091565" cy="1091565"/>
            <wp:effectExtent l="0" t="0" r="13335" b="13335"/>
            <wp:docPr id="33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2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152" cy="109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3.线上线下宣讲会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4.现场或视频面试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32"/>
          <w:lang w:val="en-US" w:eastAsia="zh-CN"/>
        </w:rPr>
        <w:t>5.签订三方协议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32"/>
          <w:lang w:val="en-US" w:eastAsia="zh-CN"/>
        </w:rPr>
        <w:t>五、招聘单位联系方式</w:t>
      </w:r>
    </w:p>
    <w:tbl>
      <w:tblPr>
        <w:tblW w:w="9675" w:type="dxa"/>
        <w:tblInd w:w="-6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7"/>
        <w:gridCol w:w="2812"/>
        <w:gridCol w:w="1333"/>
        <w:gridCol w:w="650"/>
        <w:gridCol w:w="1167"/>
        <w:gridCol w:w="1458"/>
        <w:gridCol w:w="17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0" w:hRule="atLeast"/>
        </w:trPr>
        <w:tc>
          <w:tcPr>
            <w:tcW w:w="967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三航局各公司招聘联系方式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公司全称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公司名称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公司总部所在地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招聘联系人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联系方式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简历投递邮箱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中交第三航务工程局有限公司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公司总部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上海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费老师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021-64030607-3388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instrText xml:space="preserve"> HYPERLINK "http://shj_hr@126.com" \o ""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" w:hAnsi="仿宋" w:eastAsia="仿宋" w:cs="仿宋"/>
                <w:color w:val="175CEB"/>
                <w:sz w:val="21"/>
                <w:szCs w:val="21"/>
                <w:u w:val="single"/>
              </w:rPr>
              <w:t>shj_hr@126.com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中交三航第一工程（上海）有限公司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一公司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上海、杭州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谢老师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021-58129648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instrText xml:space="preserve"> HYPERLINK "http://xajzp@126.com" \o ""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" w:hAnsi="仿宋" w:eastAsia="仿宋" w:cs="仿宋"/>
                <w:color w:val="175CEB"/>
                <w:sz w:val="21"/>
                <w:szCs w:val="21"/>
                <w:u w:val="single"/>
              </w:rPr>
              <w:t>xajzp@126.co</w:t>
            </w:r>
            <w:bookmarkStart w:id="0" w:name="_GoBack"/>
            <w:bookmarkEnd w:id="0"/>
            <w:r>
              <w:rPr>
                <w:rStyle w:val="4"/>
                <w:rFonts w:hint="eastAsia" w:ascii="仿宋" w:hAnsi="仿宋" w:eastAsia="仿宋" w:cs="仿宋"/>
                <w:color w:val="175CEB"/>
                <w:sz w:val="21"/>
                <w:szCs w:val="21"/>
                <w:u w:val="single"/>
              </w:rPr>
              <w:t>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中交三航局第二工程有限公司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二公司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上海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高老师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021-58787517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instrText xml:space="preserve"> HYPERLINK "http://zhp5432@163.com" \o ""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" w:hAnsi="仿宋" w:eastAsia="仿宋" w:cs="仿宋"/>
                <w:color w:val="175CEB"/>
                <w:sz w:val="21"/>
                <w:szCs w:val="21"/>
                <w:u w:val="single"/>
              </w:rPr>
              <w:t>zhp5432@163.com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中交三航局第三工程有限公司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三公司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南京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王老师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朱老师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025-58593320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025-58593364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instrText xml:space="preserve"> HYPERLINK "http://shszgb@126.com" \o ""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" w:hAnsi="仿宋" w:eastAsia="仿宋" w:cs="仿宋"/>
                <w:color w:val="175CEB"/>
                <w:sz w:val="21"/>
                <w:szCs w:val="21"/>
                <w:u w:val="single"/>
              </w:rPr>
              <w:t>shszgb@126.com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中交三航局宁波分公司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四公司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宁波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李老师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孙老师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0574-86314103/15958276677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0574-86314042/15824586827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instrText xml:space="preserve"> HYPERLINK "http://rlzy-nb@163.com" \o ""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" w:hAnsi="仿宋" w:eastAsia="仿宋" w:cs="仿宋"/>
                <w:color w:val="175CEB"/>
                <w:sz w:val="21"/>
                <w:szCs w:val="21"/>
                <w:u w:val="single"/>
              </w:rPr>
              <w:t>rlzy-nb@163.com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中交第三航务工程局有限公司江苏分公司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五公司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连云港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叶老师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葛老师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0518-80327551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0518-80327556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instrText xml:space="preserve"> HYPERLINK "http://shjsfgs@163.com" \o ""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" w:hAnsi="仿宋" w:eastAsia="仿宋" w:cs="仿宋"/>
                <w:color w:val="175CEB"/>
                <w:sz w:val="21"/>
                <w:szCs w:val="21"/>
                <w:u w:val="single"/>
              </w:rPr>
              <w:t>shjsfgs@163.com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中交第三航务工程局有限公司厦门分公司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六公司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厦门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张老师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郑老师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18850581885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17778255709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instrText xml:space="preserve"> HYPERLINK "http://sh6dwzzb@163.com" \o ""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" w:hAnsi="仿宋" w:eastAsia="仿宋" w:cs="仿宋"/>
                <w:color w:val="175CEB"/>
                <w:sz w:val="21"/>
                <w:szCs w:val="21"/>
                <w:u w:val="single"/>
              </w:rPr>
              <w:t>sh6dwzzb@163.com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中交三航局第八工程（湖南）有限公司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八公司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株洲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王老师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尹老师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18173225551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18328037889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instrText xml:space="preserve"> HYPERLINK "http://zjshj08zp@163.com" \o ""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" w:hAnsi="仿宋" w:eastAsia="仿宋" w:cs="仿宋"/>
                <w:color w:val="175CEB"/>
                <w:sz w:val="21"/>
                <w:szCs w:val="21"/>
                <w:u w:val="single"/>
              </w:rPr>
              <w:t>zjshj08zp@163.com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中交三航局第九工程有限公司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九公司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重庆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邹经理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王老师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021-56466900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021-56466517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instrText xml:space="preserve"> HYPERLINK "http://515014019@qq.com" \o ""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" w:hAnsi="仿宋" w:eastAsia="仿宋" w:cs="仿宋"/>
                <w:color w:val="175CEB"/>
                <w:sz w:val="21"/>
                <w:szCs w:val="21"/>
                <w:u w:val="single"/>
              </w:rPr>
              <w:t>515014019@qq.com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end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instrText xml:space="preserve"> HYPERLINK "http://460393283@qq.com" \o ""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" w:hAnsi="仿宋" w:eastAsia="仿宋" w:cs="仿宋"/>
                <w:color w:val="175CEB"/>
                <w:sz w:val="21"/>
                <w:szCs w:val="21"/>
                <w:u w:val="single"/>
              </w:rPr>
              <w:t>460393283@qq.com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中交三航（上海）新能源工程有限公司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新能源公司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上海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年老师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021-58673366-184</w:t>
            </w:r>
          </w:p>
        </w:tc>
        <w:tc>
          <w:tcPr>
            <w:tcW w:w="1748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instrText xml:space="preserve"> HYPERLINK "http://xdddyx0122@163.com" \o ""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" w:hAnsi="仿宋" w:eastAsia="仿宋" w:cs="仿宋"/>
                <w:color w:val="175CEB"/>
                <w:sz w:val="21"/>
                <w:szCs w:val="21"/>
                <w:u w:val="single"/>
              </w:rPr>
              <w:t>xdddyx0122@163.com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中交上海港湾工程设计研究院有限公司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港湾设计院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上海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钱老师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021-64399960-871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instrText xml:space="preserve"> HYPERLINK "http://273294130@qq.com" \o ""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" w:hAnsi="仿宋" w:eastAsia="仿宋" w:cs="仿宋"/>
                <w:color w:val="175CEB"/>
                <w:sz w:val="21"/>
                <w:szCs w:val="21"/>
                <w:u w:val="single"/>
              </w:rPr>
              <w:t>273294130@qq.com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12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中交三航（南通）海洋工程有限公司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南通海洋公司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南通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邹老师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施老师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13661483618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13912224706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instrText xml:space="preserve"> HYPERLINK "http://1127450163@qq.com" \o ""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" w:hAnsi="仿宋" w:eastAsia="仿宋" w:cs="仿宋"/>
                <w:color w:val="175CEB"/>
                <w:sz w:val="21"/>
                <w:szCs w:val="21"/>
                <w:u w:val="single"/>
              </w:rPr>
              <w:t>1127450163@qq.com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0" w:hRule="atLeast"/>
        </w:trPr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13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中交三航局工程物资有限公司</w:t>
            </w:r>
          </w:p>
        </w:tc>
        <w:tc>
          <w:tcPr>
            <w:tcW w:w="1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物资公司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上海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刘老师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"/>
              </w:rPr>
              <w:t>021-58206434</w:t>
            </w:r>
          </w:p>
        </w:tc>
        <w:tc>
          <w:tcPr>
            <w:tcW w:w="17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line="24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instrText xml:space="preserve"> HYPERLINK "http://shwzzhaopin@163.com" \o "" </w:instrTex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仿宋" w:hAnsi="仿宋" w:eastAsia="仿宋" w:cs="仿宋"/>
                <w:color w:val="175CEB"/>
                <w:sz w:val="21"/>
                <w:szCs w:val="21"/>
                <w:u w:val="single"/>
              </w:rPr>
              <w:t>shwzzhaopin@163.com</w:t>
            </w:r>
            <w:r>
              <w:rPr>
                <w:rFonts w:hint="eastAsia" w:ascii="仿宋" w:hAnsi="仿宋" w:eastAsia="仿宋" w:cs="仿宋"/>
                <w:color w:val="0000FF"/>
                <w:kern w:val="0"/>
                <w:sz w:val="21"/>
                <w:szCs w:val="21"/>
                <w:lang w:val="en-US" w:eastAsia="zh-CN" w:bidi="ar"/>
              </w:rPr>
              <w:fldChar w:fldCharType="end"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5B433"/>
    <w:multiLevelType w:val="singleLevel"/>
    <w:tmpl w:val="80F5B43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C4CBB"/>
    <w:rsid w:val="02594608"/>
    <w:rsid w:val="071E46D1"/>
    <w:rsid w:val="076C4CBB"/>
    <w:rsid w:val="0D7E1122"/>
    <w:rsid w:val="0EAC3948"/>
    <w:rsid w:val="2B90755B"/>
    <w:rsid w:val="30C12E34"/>
    <w:rsid w:val="35DA2FC5"/>
    <w:rsid w:val="429E3F90"/>
    <w:rsid w:val="44341DC0"/>
    <w:rsid w:val="57D1266C"/>
    <w:rsid w:val="64583374"/>
    <w:rsid w:val="65A608BF"/>
    <w:rsid w:val="7B1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三航局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2023-10-19T03:04:00Z</dcterms:created>
  <dc:creator>马晓宇</dc:creator>
  <cp:lastModifiedBy>马晓宇</cp:lastModifiedBy>
  <dcterms:modified xsi:type="dcterms:W3CDTF">2023-10-19T04:10:11Z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75D63269ECBF4BA7AD2D1BAE9668052C</vt:lpwstr>
  </property>
</Properties>
</file>