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</w:p>
    <w:p>
      <w:pPr>
        <w:jc w:val="center"/>
        <w:rPr>
          <w:rFonts w:hint="default" w:ascii="黑体" w:hAnsi="黑体" w:eastAsia="黑体" w:cs="黑体"/>
          <w:b/>
          <w:bCs/>
          <w:color w:val="595959" w:themeColor="text1" w:themeTint="A6"/>
          <w:kern w:val="0"/>
          <w:sz w:val="16"/>
          <w:szCs w:val="20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595959" w:themeColor="text1" w:themeTint="A6"/>
          <w:spacing w:val="1"/>
          <w:w w:val="66"/>
          <w:kern w:val="0"/>
          <w:sz w:val="44"/>
          <w:szCs w:val="52"/>
          <w:fitText w:val="3520" w:id="1231507227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温州温德姆（滨海）大酒</w:t>
      </w:r>
      <w:r>
        <w:rPr>
          <w:rFonts w:hint="eastAsia" w:ascii="黑体" w:hAnsi="黑体" w:eastAsia="黑体" w:cs="黑体"/>
          <w:b/>
          <w:bCs/>
          <w:color w:val="595959" w:themeColor="text1" w:themeTint="A6"/>
          <w:spacing w:val="-1"/>
          <w:w w:val="66"/>
          <w:kern w:val="0"/>
          <w:sz w:val="44"/>
          <w:szCs w:val="52"/>
          <w:fitText w:val="3520" w:id="1231507227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店</w:t>
      </w:r>
    </w:p>
    <w:p>
      <w:pPr>
        <w:jc w:val="center"/>
        <w:rPr>
          <w:rFonts w:hint="eastAsia" w:ascii="黑体" w:hAnsi="黑体" w:eastAsia="黑体" w:cs="黑体"/>
          <w:b/>
          <w:bCs/>
          <w:color w:val="595959" w:themeColor="text1" w:themeTint="A6"/>
          <w:kern w:val="0"/>
          <w:sz w:val="20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sz w:val="20"/>
          <w:szCs w:val="1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-441960</wp:posOffset>
                </wp:positionH>
                <wp:positionV relativeFrom="paragraph">
                  <wp:posOffset>72390</wp:posOffset>
                </wp:positionV>
                <wp:extent cx="7048500" cy="6985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7190" y="1512570"/>
                          <a:ext cx="7048500" cy="69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4.8pt;margin-top:5.7pt;height:0.55pt;width:555pt;z-index:251659264;mso-width-relative:page;mso-height-relative:page;" filled="f" stroked="t" coordsize="21600,21600" o:gfxdata="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Ksn9vdkAAAAKAQAADwAAAAAAAAABACAAAAAiAAAAZHJzL2Rvd25yZXYueG1sUEsBAhQA&#10;FAAAAAgAh07iQN32mCvxAQAAwAMAAA4AAAAAAAAAAQAgAAAAKAEAAGRycy9lMm9Eb2MueG1sUEsF&#10;BgAAAAAGAAYAWQEAAIsFAAAAAA=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hint="eastAsia" w:ascii="黑体" w:hAnsi="黑体" w:eastAsia="黑体" w:cs="黑体"/>
          <w:b/>
          <w:bCs/>
          <w:color w:val="595959" w:themeColor="text1" w:themeTint="A6"/>
          <w:kern w:val="0"/>
          <w:sz w:val="36"/>
          <w:szCs w:val="44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595959" w:themeColor="text1" w:themeTint="A6"/>
          <w:spacing w:val="48"/>
          <w:kern w:val="0"/>
          <w:sz w:val="36"/>
          <w:szCs w:val="44"/>
          <w:fitText w:val="1728" w:id="1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酒店简</w:t>
      </w:r>
      <w:r>
        <w:rPr>
          <w:rFonts w:hint="eastAsia" w:ascii="黑体" w:hAnsi="黑体" w:eastAsia="黑体" w:cs="黑体"/>
          <w:b/>
          <w:bCs/>
          <w:color w:val="595959" w:themeColor="text1" w:themeTint="A6"/>
          <w:spacing w:val="0"/>
          <w:kern w:val="0"/>
          <w:sz w:val="36"/>
          <w:szCs w:val="44"/>
          <w:fitText w:val="1728" w:id="1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介</w:t>
      </w:r>
    </w:p>
    <w:p>
      <w:pPr>
        <w:ind w:firstLine="480" w:firstLineChars="200"/>
        <w:jc w:val="left"/>
        <w:rPr>
          <w:rFonts w:hint="default" w:ascii="黑体" w:hAnsi="黑体" w:eastAsia="黑体" w:cs="黑体"/>
          <w:b w:val="0"/>
          <w:bCs w:val="0"/>
          <w:color w:val="595959" w:themeColor="text1" w:themeTint="A6"/>
          <w:kern w:val="0"/>
          <w:sz w:val="24"/>
          <w:szCs w:val="3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bookmarkStart w:id="0" w:name="_GoBack"/>
      <w:r>
        <w:rPr>
          <w:rFonts w:hint="default" w:ascii="黑体" w:hAnsi="黑体" w:eastAsia="黑体" w:cs="黑体"/>
          <w:b w:val="0"/>
          <w:bCs w:val="0"/>
          <w:color w:val="595959" w:themeColor="text1" w:themeTint="A6"/>
          <w:kern w:val="0"/>
          <w:sz w:val="24"/>
          <w:szCs w:val="3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温州</w:t>
      </w:r>
      <w:r>
        <w:rPr>
          <w:rFonts w:hint="eastAsia" w:ascii="黑体" w:hAnsi="黑体" w:eastAsia="黑体" w:cs="黑体"/>
          <w:b w:val="0"/>
          <w:bCs w:val="0"/>
          <w:color w:val="595959" w:themeColor="text1" w:themeTint="A6"/>
          <w:kern w:val="0"/>
          <w:sz w:val="24"/>
          <w:szCs w:val="3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（滨海）温德姆</w:t>
      </w:r>
      <w:r>
        <w:rPr>
          <w:rFonts w:hint="default" w:ascii="黑体" w:hAnsi="黑体" w:eastAsia="黑体" w:cs="黑体"/>
          <w:b w:val="0"/>
          <w:bCs w:val="0"/>
          <w:color w:val="595959" w:themeColor="text1" w:themeTint="A6"/>
          <w:kern w:val="0"/>
          <w:sz w:val="24"/>
          <w:szCs w:val="3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大酒店</w:t>
      </w:r>
      <w:bookmarkEnd w:id="0"/>
      <w:r>
        <w:rPr>
          <w:rFonts w:hint="default" w:ascii="黑体" w:hAnsi="黑体" w:eastAsia="黑体" w:cs="黑体"/>
          <w:b w:val="0"/>
          <w:bCs w:val="0"/>
          <w:color w:val="595959" w:themeColor="text1" w:themeTint="A6"/>
          <w:kern w:val="0"/>
          <w:sz w:val="24"/>
          <w:szCs w:val="3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是由外商独资兴建的以商务休闲为核心的，融客房、餐饮、商务会议、娱乐、康体等多种形态于一体的五星级园林式涉外豪华酒店。酒店综合实力强劲，配套设施完善，文化底蕴深厚，广领众誉，倍受推崇，是长三角地区最具规模、最具品味、最具气质的五星级酒店之一。</w:t>
      </w:r>
    </w:p>
    <w:p>
      <w:pPr>
        <w:ind w:firstLine="480" w:firstLineChars="200"/>
        <w:jc w:val="left"/>
        <w:rPr>
          <w:rFonts w:hint="default" w:ascii="黑体" w:hAnsi="黑体" w:eastAsia="黑体" w:cs="黑体"/>
          <w:b/>
          <w:bCs/>
          <w:color w:val="595959" w:themeColor="text1" w:themeTint="A6"/>
          <w:kern w:val="0"/>
          <w:sz w:val="24"/>
          <w:szCs w:val="3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default" w:ascii="黑体" w:hAnsi="黑体" w:eastAsia="黑体" w:cs="黑体"/>
          <w:b w:val="0"/>
          <w:bCs w:val="0"/>
          <w:color w:val="595959" w:themeColor="text1" w:themeTint="A6"/>
          <w:kern w:val="0"/>
          <w:sz w:val="24"/>
          <w:szCs w:val="3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酒店坐落于“东南邹鲁”温州龙湾，是按照五星级标准精心打造的高级商务酒店，楼高十一层，占地面积四万平方米，酒店交通便利，集天时、地利、人和之优势，具有深厚的品质价值和广阔的发展空间。酒店距龙湾国际机场8分钟车程, 距温州火车站约30分钟车程，距温州南动车站约30分钟车程。占地面积4万平方米。</w:t>
      </w:r>
    </w:p>
    <w:p>
      <w:pPr>
        <w:jc w:val="left"/>
        <w:rPr>
          <w:rFonts w:hint="default" w:ascii="黑体" w:hAnsi="黑体" w:eastAsia="黑体" w:cs="黑体"/>
          <w:b/>
          <w:bCs/>
          <w:color w:val="595959" w:themeColor="text1" w:themeTint="A6"/>
          <w:kern w:val="0"/>
          <w:sz w:val="24"/>
          <w:szCs w:val="3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jc w:val="left"/>
        <w:rPr>
          <w:rFonts w:hint="eastAsia" w:ascii="黑体" w:hAnsi="黑体" w:eastAsia="黑体" w:cs="黑体"/>
          <w:b/>
          <w:bCs/>
          <w:color w:val="595959" w:themeColor="text1" w:themeTint="A6"/>
          <w:kern w:val="0"/>
          <w:sz w:val="24"/>
          <w:szCs w:val="3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595959" w:themeColor="text1" w:themeTint="A6"/>
          <w:kern w:val="0"/>
          <w:sz w:val="24"/>
          <w:szCs w:val="3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酒店图片</w:t>
      </w:r>
    </w:p>
    <w:p>
      <w:pPr>
        <w:jc w:val="left"/>
        <w:rPr>
          <w:rFonts w:hint="default" w:ascii="黑体" w:hAnsi="黑体" w:eastAsia="黑体" w:cs="黑体"/>
          <w:b/>
          <w:bCs/>
          <w:color w:val="595959" w:themeColor="text1" w:themeTint="A6"/>
          <w:kern w:val="0"/>
          <w:sz w:val="24"/>
          <w:szCs w:val="3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64770</wp:posOffset>
                </wp:positionV>
                <wp:extent cx="6125845" cy="762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716915" y="4293870"/>
                          <a:ext cx="6125845" cy="762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2.25pt;margin-top:5.1pt;height:0.6pt;width:482.35pt;z-index:251660288;mso-width-relative:page;mso-height-relative:page;" filled="f" stroked="t" coordsize="21600,21600" o:gfxdata="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GOZ2avZAAAACAEAAA8AAAAAAAAAAQAgAAAAIgAAAGRycy9kb3ducmV2&#10;LnhtbFBLAQIUABQAAAAIAIdO4kBjE9kv+wEAAMkDAAAOAAAAAAAAAAEAIAAAACgBAABkcnMvZTJv&#10;RG9jLnhtbFBLBQYAAAAABgAGAFkBAACVBQAAAAA=&#10;">
                <v:fill on="f" focussize="0,0"/>
                <v:stroke weight="0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jc w:val="left"/>
      </w:pPr>
      <w:r>
        <w:drawing>
          <wp:inline distT="0" distB="0" distL="114300" distR="114300">
            <wp:extent cx="1432560" cy="1121410"/>
            <wp:effectExtent l="0" t="0" r="15240" b="2540"/>
            <wp:docPr id="6146" name="Picture 2" descr="C:\Users\admin\Desktop\微信图片_20230626103604.jpg微信图片_20230626103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admin\Desktop\微信图片_20230626103604.jpg微信图片_20230626103604"/>
                    <pic:cNvPicPr>
                      <a:picLocks noChangeAspect="1"/>
                    </pic:cNvPicPr>
                  </pic:nvPicPr>
                  <pic:blipFill>
                    <a:blip r:embed="rId4"/>
                    <a:srcRect t="23" b="23"/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121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441450" cy="1116965"/>
            <wp:effectExtent l="0" t="0" r="6350" b="6985"/>
            <wp:docPr id="4141" name="Picture 6" descr="酒店大堂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1" name="Picture 6" descr="酒店大堂1"/>
                    <pic:cNvPicPr>
                      <a:picLocks noChangeAspect="1"/>
                    </pic:cNvPicPr>
                  </pic:nvPicPr>
                  <pic:blipFill>
                    <a:blip r:embed="rId5"/>
                    <a:srcRect t="6366" b="6366"/>
                    <a:stretch>
                      <a:fillRect/>
                    </a:stretch>
                  </pic:blipFill>
                  <pic:spPr>
                    <a:xfrm>
                      <a:off x="0" y="0"/>
                      <a:ext cx="1441450" cy="11169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473835" cy="1122680"/>
            <wp:effectExtent l="0" t="0" r="12065" b="1270"/>
            <wp:docPr id="1024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" name="Picture 3"/>
                    <pic:cNvPicPr>
                      <a:picLocks noChangeAspect="1"/>
                    </pic:cNvPicPr>
                  </pic:nvPicPr>
                  <pic:blipFill>
                    <a:blip r:embed="rId6"/>
                    <a:srcRect l="4405" t="5578" r="5655" b="1108"/>
                    <a:stretch>
                      <a:fillRect/>
                    </a:stretch>
                  </pic:blipFill>
                  <pic:spPr>
                    <a:xfrm>
                      <a:off x="0" y="0"/>
                      <a:ext cx="1473835" cy="1122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470025" cy="1106805"/>
            <wp:effectExtent l="0" t="0" r="15875" b="17145"/>
            <wp:docPr id="18434" name="Picture 7" descr="温州厅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7" descr="温州厅2"/>
                    <pic:cNvPicPr>
                      <a:picLocks noChangeAspect="1"/>
                    </pic:cNvPicPr>
                  </pic:nvPicPr>
                  <pic:blipFill>
                    <a:blip r:embed="rId7"/>
                    <a:srcRect t="3340" b="3340"/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110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00" w:firstLineChars="300"/>
        <w:jc w:val="left"/>
        <w:rPr>
          <w:rFonts w:hint="eastAsia" w:ascii="黑体" w:hAnsi="黑体" w:eastAsia="黑体" w:cs="黑体"/>
          <w:sz w:val="20"/>
          <w:szCs w:val="22"/>
          <w:lang w:val="en-US" w:eastAsia="zh-CN"/>
        </w:rPr>
      </w:pPr>
      <w:r>
        <w:rPr>
          <w:rFonts w:hint="eastAsia" w:ascii="黑体" w:hAnsi="黑体" w:eastAsia="黑体" w:cs="黑体"/>
          <w:sz w:val="20"/>
          <w:szCs w:val="22"/>
          <w:lang w:val="en-US" w:eastAsia="zh-CN"/>
        </w:rPr>
        <w:t>酒店外景                  酒店大堂                宴会厅                  温州厅</w:t>
      </w:r>
    </w:p>
    <w:p>
      <w:pPr>
        <w:jc w:val="left"/>
        <w:rPr>
          <w:rFonts w:hint="eastAsia" w:eastAsiaTheme="minorEastAsia"/>
          <w:lang w:val="en-US" w:eastAsia="zh-CN"/>
        </w:rPr>
      </w:pPr>
      <w:r>
        <w:drawing>
          <wp:inline distT="0" distB="0" distL="114300" distR="114300">
            <wp:extent cx="1445260" cy="1114425"/>
            <wp:effectExtent l="0" t="0" r="2540" b="9525"/>
            <wp:docPr id="20482" name="Picture 6" descr="行政酒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Picture 6" descr="行政酒廊"/>
                    <pic:cNvPicPr>
                      <a:picLocks noChangeAspect="1"/>
                    </pic:cNvPicPr>
                  </pic:nvPicPr>
                  <pic:blipFill>
                    <a:blip r:embed="rId8"/>
                    <a:srcRect t="2810" b="2810"/>
                    <a:stretch>
                      <a:fillRect/>
                    </a:stretch>
                  </pic:blipFill>
                  <pic:spPr>
                    <a:xfrm>
                      <a:off x="0" y="0"/>
                      <a:ext cx="144526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472565" cy="1123315"/>
            <wp:effectExtent l="0" t="0" r="13335" b="635"/>
            <wp:docPr id="18433" name="Picture 6" descr="温州厅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3" name="Picture 6" descr="温州厅1"/>
                    <pic:cNvPicPr>
                      <a:picLocks noChangeAspect="1"/>
                    </pic:cNvPicPr>
                  </pic:nvPicPr>
                  <pic:blipFill>
                    <a:blip r:embed="rId9"/>
                    <a:srcRect l="6137" t="6141" r="5005" b="1388"/>
                    <a:stretch>
                      <a:fillRect/>
                    </a:stretch>
                  </pic:blipFill>
                  <pic:spPr>
                    <a:xfrm>
                      <a:off x="0" y="0"/>
                      <a:ext cx="1472565" cy="1123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436370" cy="1110615"/>
            <wp:effectExtent l="0" t="0" r="11430" b="13335"/>
            <wp:docPr id="16410" name="Picture 7" descr="双床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0" name="Picture 7" descr="双床房"/>
                    <pic:cNvPicPr>
                      <a:picLocks noChangeAspect="1"/>
                    </pic:cNvPicPr>
                  </pic:nvPicPr>
                  <pic:blipFill>
                    <a:blip r:embed="rId10"/>
                    <a:srcRect l="4092" t="2625" r="13002" b="5813"/>
                    <a:stretch>
                      <a:fillRect/>
                    </a:stretch>
                  </pic:blipFill>
                  <pic:spPr>
                    <a:xfrm>
                      <a:off x="0" y="0"/>
                      <a:ext cx="1436370" cy="11106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484630" cy="1116330"/>
            <wp:effectExtent l="0" t="0" r="1270" b="7620"/>
            <wp:docPr id="21505" name="Picture 6" descr="游泳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5" name="Picture 6" descr="游泳池"/>
                    <pic:cNvPicPr>
                      <a:picLocks noChangeAspect="1"/>
                    </pic:cNvPicPr>
                  </pic:nvPicPr>
                  <pic:blipFill>
                    <a:blip r:embed="rId11"/>
                    <a:srcRect l="2551" t="628" r="1966" b="449"/>
                    <a:stretch>
                      <a:fillRect/>
                    </a:stretch>
                  </pic:blipFill>
                  <pic:spPr>
                    <a:xfrm>
                      <a:off x="0" y="0"/>
                      <a:ext cx="1484630" cy="1116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800" w:firstLineChars="400"/>
        <w:jc w:val="left"/>
        <w:rPr>
          <w:rFonts w:hint="eastAsia" w:ascii="黑体" w:hAnsi="黑体" w:eastAsia="黑体" w:cs="黑体"/>
          <w:sz w:val="20"/>
          <w:szCs w:val="22"/>
          <w:lang w:val="en-US" w:eastAsia="zh-CN"/>
        </w:rPr>
      </w:pPr>
      <w:r>
        <w:rPr>
          <w:rFonts w:hint="eastAsia" w:ascii="黑体" w:hAnsi="黑体" w:eastAsia="黑体" w:cs="黑体"/>
          <w:sz w:val="20"/>
          <w:szCs w:val="22"/>
          <w:lang w:val="en-US" w:eastAsia="zh-CN"/>
        </w:rPr>
        <w:t>接待区                  会议厅                   客房                   康体中心</w:t>
      </w:r>
    </w:p>
    <w:p>
      <w:pPr>
        <w:jc w:val="left"/>
        <w:rPr>
          <w:rFonts w:hint="eastAsia"/>
          <w:sz w:val="20"/>
          <w:szCs w:val="22"/>
          <w:lang w:val="en-US" w:eastAsia="zh-CN"/>
        </w:rPr>
      </w:pPr>
    </w:p>
    <w:p>
      <w:pPr>
        <w:jc w:val="left"/>
        <w:rPr>
          <w:rFonts w:hint="eastAsia" w:ascii="黑体" w:hAnsi="黑体" w:eastAsia="黑体" w:cs="黑体"/>
          <w:b/>
          <w:bCs/>
          <w:color w:val="595959" w:themeColor="text1" w:themeTint="A6"/>
          <w:kern w:val="0"/>
          <w:sz w:val="24"/>
          <w:szCs w:val="3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595959" w:themeColor="text1" w:themeTint="A6"/>
          <w:kern w:val="0"/>
          <w:sz w:val="24"/>
          <w:szCs w:val="3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员工宿舍及员工活动</w:t>
      </w:r>
    </w:p>
    <w:p>
      <w:pPr>
        <w:jc w:val="left"/>
        <w:rPr>
          <w:sz w:val="11"/>
          <w:szCs w:val="15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86995</wp:posOffset>
                </wp:positionV>
                <wp:extent cx="6125845" cy="762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716915" y="4293870"/>
                          <a:ext cx="6125845" cy="762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3.8pt;margin-top:6.85pt;height:0.6pt;width:482.35pt;z-index:251661312;mso-width-relative:page;mso-height-relative:page;" filled="f" stroked="t" coordsize="21600,21600" o:gfxdata="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u6R8T2gAAAAgBAAAPAAAAAAAAAAEAIAAAACIAAABkcnMvZG93bnJl&#10;di54bWxQSwECFAAUAAAACACHTuJA/BLYbfsBAADJAwAADgAAAAAAAAABACAAAAApAQAAZHJzL2Uy&#10;b0RvYy54bWxQSwUGAAAAAAYABgBZAQAAlgUAAAAA&#10;">
                <v:fill on="f" focussize="0,0"/>
                <v:stroke weight="0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</w:pPr>
      <w:r>
        <w:drawing>
          <wp:inline distT="0" distB="0" distL="114300" distR="114300">
            <wp:extent cx="1374140" cy="991870"/>
            <wp:effectExtent l="0" t="0" r="16510" b="17780"/>
            <wp:docPr id="10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17"/>
                    <pic:cNvPicPr>
                      <a:picLocks noChangeAspect="1"/>
                    </pic:cNvPicPr>
                  </pic:nvPicPr>
                  <pic:blipFill>
                    <a:blip r:embed="rId12"/>
                    <a:srcRect l="7028" t="2772" r="65772" b="52201"/>
                    <a:stretch>
                      <a:fillRect/>
                    </a:stretch>
                  </pic:blipFill>
                  <pic:spPr>
                    <a:xfrm rot="21600000">
                      <a:off x="0" y="0"/>
                      <a:ext cx="1374140" cy="99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374140" cy="991870"/>
            <wp:effectExtent l="0" t="0" r="16510" b="1778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>
                      <a:picLocks noChangeAspect="1"/>
                    </pic:cNvPicPr>
                  </pic:nvPicPr>
                  <pic:blipFill>
                    <a:blip r:embed="rId12"/>
                    <a:srcRect l="65702" t="3031" r="7098" b="51942"/>
                    <a:stretch>
                      <a:fillRect/>
                    </a:stretch>
                  </pic:blipFill>
                  <pic:spPr>
                    <a:xfrm rot="21600000">
                      <a:off x="0" y="0"/>
                      <a:ext cx="1374140" cy="99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374140" cy="1007110"/>
            <wp:effectExtent l="0" t="0" r="16510" b="2540"/>
            <wp:docPr id="11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7"/>
                    <pic:cNvPicPr>
                      <a:picLocks noChangeAspect="1"/>
                    </pic:cNvPicPr>
                  </pic:nvPicPr>
                  <pic:blipFill>
                    <a:blip r:embed="rId12"/>
                    <a:srcRect l="65589" t="49845" r="7211" b="9481"/>
                    <a:stretch>
                      <a:fillRect/>
                    </a:stretch>
                  </pic:blipFill>
                  <pic:spPr>
                    <a:xfrm rot="21600000">
                      <a:off x="0" y="0"/>
                      <a:ext cx="1374140" cy="100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374140" cy="1007110"/>
            <wp:effectExtent l="0" t="0" r="16510" b="2540"/>
            <wp:docPr id="12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7"/>
                    <pic:cNvPicPr>
                      <a:picLocks noChangeAspect="1"/>
                    </pic:cNvPicPr>
                  </pic:nvPicPr>
                  <pic:blipFill>
                    <a:blip r:embed="rId12"/>
                    <a:srcRect l="35674" t="50076" r="37126" b="9250"/>
                    <a:stretch>
                      <a:fillRect/>
                    </a:stretch>
                  </pic:blipFill>
                  <pic:spPr>
                    <a:xfrm rot="21600000">
                      <a:off x="0" y="0"/>
                      <a:ext cx="1374140" cy="100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val="en-US" w:eastAsia="zh-CN"/>
        </w:rPr>
      </w:pPr>
      <w:r>
        <w:drawing>
          <wp:inline distT="0" distB="0" distL="114300" distR="114300">
            <wp:extent cx="1382395" cy="1009650"/>
            <wp:effectExtent l="0" t="0" r="8255" b="0"/>
            <wp:docPr id="2458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0" name="Picture 3"/>
                    <pic:cNvPicPr>
                      <a:picLocks noChangeAspect="1"/>
                    </pic:cNvPicPr>
                  </pic:nvPicPr>
                  <pic:blipFill>
                    <a:blip r:embed="rId13"/>
                    <a:srcRect l="14247" r="3468"/>
                    <a:stretch>
                      <a:fillRect/>
                    </a:stretch>
                  </pic:blipFill>
                  <pic:spPr>
                    <a:xfrm>
                      <a:off x="0" y="0"/>
                      <a:ext cx="138239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382395" cy="999490"/>
            <wp:effectExtent l="0" t="0" r="8255" b="10160"/>
            <wp:docPr id="25602" name="Picture 8" descr="_MG_7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8" descr="_MG_783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82395" cy="9994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377315" cy="991870"/>
            <wp:effectExtent l="0" t="0" r="13335" b="17780"/>
            <wp:docPr id="2764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49" name="Picture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77315" cy="991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1387475" cy="1001395"/>
            <wp:effectExtent l="0" t="0" r="3175" b="8255"/>
            <wp:docPr id="256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7" name="Picture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87475" cy="1001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  <w:lang w:val="en-US" w:eastAsia="zh-CN"/>
        </w:rPr>
      </w:pPr>
      <w:r>
        <w:rPr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-507365</wp:posOffset>
                </wp:positionH>
                <wp:positionV relativeFrom="paragraph">
                  <wp:posOffset>601345</wp:posOffset>
                </wp:positionV>
                <wp:extent cx="7048500" cy="6985"/>
                <wp:effectExtent l="0" t="0" r="0" b="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0" cy="69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39.95pt;margin-top:47.35pt;height:0.55pt;width:555pt;z-index:251662336;mso-width-relative:page;mso-height-relative:page;" filled="f" stroked="t" coordsize="21600,21600" o:gfxdata="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vaNaP&#10;2gAAAAoBAAAPAAAAAAAAAAEAIAAAACIAAABkcnMvZG93bnJldi54bWxQSwECFAAUAAAACACHTuJA&#10;hoMoXuYBAAC3AwAADgAAAAAAAAABACAAAAApAQAAZHJzL2Uyb0RvYy54bWxQSwUGAAAAAAYABgBZ&#10;AQAAgQUAAAAA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lang w:val="en-US" w:eastAsia="zh-CN"/>
        </w:rPr>
        <w:t xml:space="preserve">         </w:t>
      </w:r>
    </w:p>
    <w:p>
      <w:pPr>
        <w:jc w:val="both"/>
        <w:rPr>
          <w:rFonts w:hint="eastAsia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/>
          <w:bCs/>
          <w:color w:val="595959" w:themeColor="text1" w:themeTint="A6"/>
          <w:kern w:val="0"/>
          <w:sz w:val="44"/>
          <w:szCs w:val="44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595959" w:themeColor="text1" w:themeTint="A6"/>
          <w:spacing w:val="20"/>
          <w:w w:val="100"/>
          <w:kern w:val="0"/>
          <w:sz w:val="44"/>
          <w:szCs w:val="44"/>
          <w:fitText w:val="3323" w:id="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实习生招录简</w:t>
      </w:r>
      <w:r>
        <w:rPr>
          <w:rFonts w:hint="eastAsia" w:ascii="黑体" w:hAnsi="黑体" w:eastAsia="黑体" w:cs="黑体"/>
          <w:b/>
          <w:bCs/>
          <w:color w:val="595959" w:themeColor="text1" w:themeTint="A6"/>
          <w:spacing w:val="1"/>
          <w:w w:val="100"/>
          <w:kern w:val="0"/>
          <w:sz w:val="44"/>
          <w:szCs w:val="44"/>
          <w:fitText w:val="3323" w:id="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章</w:t>
      </w:r>
    </w:p>
    <w:p>
      <w:pPr>
        <w:jc w:val="both"/>
        <w:rPr>
          <w:rFonts w:hint="default" w:ascii="黑体" w:hAnsi="黑体" w:eastAsia="黑体" w:cs="黑体"/>
          <w:b/>
          <w:bCs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numPr>
          <w:ilvl w:val="0"/>
          <w:numId w:val="1"/>
        </w:numPr>
        <w:jc w:val="both"/>
        <w:rPr>
          <w:rFonts w:hint="default" w:ascii="黑体" w:hAnsi="黑体" w:eastAsia="黑体" w:cs="黑体"/>
          <w:b/>
          <w:bCs/>
          <w:color w:val="595959" w:themeColor="text1" w:themeTint="A6"/>
          <w:kern w:val="0"/>
          <w:sz w:val="28"/>
          <w:szCs w:val="28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595959" w:themeColor="text1" w:themeTint="A6"/>
          <w:kern w:val="0"/>
          <w:sz w:val="28"/>
          <w:szCs w:val="28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招聘岗位及条件</w:t>
      </w:r>
    </w:p>
    <w:p>
      <w:pPr>
        <w:numPr>
          <w:ilvl w:val="0"/>
          <w:numId w:val="0"/>
        </w:numPr>
        <w:jc w:val="both"/>
        <w:rPr>
          <w:rFonts w:hint="default" w:ascii="黑体" w:hAnsi="黑体" w:eastAsia="黑体" w:cs="黑体"/>
          <w:b/>
          <w:bCs/>
          <w:color w:val="595959" w:themeColor="text1" w:themeTint="A6"/>
          <w:kern w:val="0"/>
          <w:sz w:val="24"/>
          <w:szCs w:val="24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tbl>
      <w:tblPr>
        <w:tblStyle w:val="5"/>
        <w:tblW w:w="97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3"/>
        <w:gridCol w:w="2443"/>
        <w:gridCol w:w="2444"/>
        <w:gridCol w:w="24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2443" w:type="dxa"/>
            <w:shd w:val="clear" w:color="auto" w:fill="B5C7EA" w:themeFill="accent1" w:themeFillTint="66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黑体" w:hAnsi="黑体" w:eastAsia="黑体" w:cs="黑体"/>
                <w:b/>
                <w:bCs/>
                <w:color w:val="595959" w:themeColor="text1" w:themeTint="A6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595959" w:themeColor="text1" w:themeTint="A6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学历要求</w:t>
            </w:r>
          </w:p>
        </w:tc>
        <w:tc>
          <w:tcPr>
            <w:tcW w:w="2443" w:type="dxa"/>
            <w:shd w:val="clear" w:color="auto" w:fill="B5C7EA" w:themeFill="accent1" w:themeFillTint="66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黑体" w:hAnsi="黑体" w:eastAsia="黑体" w:cs="黑体"/>
                <w:b/>
                <w:bCs/>
                <w:color w:val="595959" w:themeColor="text1" w:themeTint="A6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595959" w:themeColor="text1" w:themeTint="A6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专业</w:t>
            </w:r>
          </w:p>
        </w:tc>
        <w:tc>
          <w:tcPr>
            <w:tcW w:w="2444" w:type="dxa"/>
            <w:shd w:val="clear" w:color="auto" w:fill="B5C7EA" w:themeFill="accent1" w:themeFillTint="66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黑体" w:hAnsi="黑体" w:eastAsia="黑体" w:cs="黑体"/>
                <w:b/>
                <w:bCs/>
                <w:color w:val="595959" w:themeColor="text1" w:themeTint="A6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595959" w:themeColor="text1" w:themeTint="A6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实习（工作）岗位</w:t>
            </w:r>
          </w:p>
        </w:tc>
        <w:tc>
          <w:tcPr>
            <w:tcW w:w="2444" w:type="dxa"/>
            <w:shd w:val="clear" w:color="auto" w:fill="B5C7EA" w:themeFill="accent1" w:themeFillTint="66"/>
          </w:tcPr>
          <w:p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黑体" w:hAnsi="黑体" w:eastAsia="黑体" w:cs="黑体"/>
                <w:b/>
                <w:bCs/>
                <w:color w:val="595959" w:themeColor="text1" w:themeTint="A6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595959" w:themeColor="text1" w:themeTint="A6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  <w:jc w:val="center"/>
        </w:trPr>
        <w:tc>
          <w:tcPr>
            <w:tcW w:w="2443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b/>
                <w:bCs/>
                <w:color w:val="595959" w:themeColor="text1" w:themeTint="A6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b/>
                <w:bCs/>
                <w:color w:val="595959" w:themeColor="text1" w:themeTint="A6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color w:val="595959" w:themeColor="text1" w:themeTint="A6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595959" w:themeColor="text1" w:themeTint="A6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本科、大专及以上</w:t>
            </w:r>
          </w:p>
        </w:tc>
        <w:tc>
          <w:tcPr>
            <w:tcW w:w="244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color w:val="595959" w:themeColor="text1" w:themeTint="A6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595959" w:themeColor="text1" w:themeTint="A6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酒店管理、空中乘务、城市轨道交通运营管理、旅游管理、大数据技术、电子商务、市场营销。</w:t>
            </w:r>
          </w:p>
        </w:tc>
        <w:tc>
          <w:tcPr>
            <w:tcW w:w="244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color w:val="595959" w:themeColor="text1" w:themeTint="A6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595959" w:themeColor="text1" w:themeTint="A6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前台接待、收银、预订员、客户经理、礼宾员、包厢管理员、财务助理、客房管理</w:t>
            </w:r>
          </w:p>
        </w:tc>
        <w:tc>
          <w:tcPr>
            <w:tcW w:w="2444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b/>
                <w:bCs/>
                <w:color w:val="595959" w:themeColor="text1" w:themeTint="A6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595959" w:themeColor="text1" w:themeTint="A6"/>
                <w:kern w:val="0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吃苦耐劳，有责任心，善于学习，沟通能力强，愿意投身五星级酒店行业发展</w:t>
            </w:r>
          </w:p>
        </w:tc>
      </w:tr>
    </w:tbl>
    <w:p>
      <w:pPr>
        <w:numPr>
          <w:ilvl w:val="0"/>
          <w:numId w:val="0"/>
        </w:numPr>
        <w:jc w:val="both"/>
        <w:rPr>
          <w:rFonts w:hint="default" w:ascii="黑体" w:hAnsi="黑体" w:eastAsia="黑体" w:cs="黑体"/>
          <w:b/>
          <w:bCs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b/>
          <w:bCs/>
          <w:color w:val="595959" w:themeColor="text1" w:themeTint="A6"/>
          <w:kern w:val="0"/>
          <w:sz w:val="28"/>
          <w:szCs w:val="28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595959" w:themeColor="text1" w:themeTint="A6"/>
          <w:kern w:val="0"/>
          <w:sz w:val="28"/>
          <w:szCs w:val="28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薪资福利</w:t>
      </w:r>
    </w:p>
    <w:p>
      <w:pPr>
        <w:numPr>
          <w:ilvl w:val="0"/>
          <w:numId w:val="0"/>
        </w:numPr>
        <w:ind w:leftChars="0"/>
        <w:jc w:val="both"/>
        <w:rPr>
          <w:rFonts w:hint="default" w:ascii="黑体" w:hAnsi="黑体" w:eastAsia="黑体" w:cs="黑体"/>
          <w:b/>
          <w:bCs/>
          <w:color w:val="595959" w:themeColor="text1" w:themeTint="A6"/>
          <w:kern w:val="0"/>
          <w:sz w:val="24"/>
          <w:szCs w:val="24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-35560</wp:posOffset>
                </wp:positionH>
                <wp:positionV relativeFrom="paragraph">
                  <wp:posOffset>4445</wp:posOffset>
                </wp:positionV>
                <wp:extent cx="6125845" cy="7620"/>
                <wp:effectExtent l="0" t="0" r="0" b="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5845" cy="762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2.8pt;margin-top:0.35pt;height:0.6pt;width:482.35pt;z-index:251663360;mso-width-relative:page;mso-height-relative:page;" filled="f" stroked="t" coordsize="21600,21600" o:gfxdata="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BsGodrWAAAABQEAAA8AAAAAAAAAAQAgAAAAIgAAAGRycy9kb3ducmV2LnhtbFBLAQIUABQAAAAI&#10;AIdO4kAfTgil7wEAAMADAAAOAAAAAAAAAAEAIAAAACUBAABkcnMvZTJvRG9jLnhtbFBLBQYAAAAA&#10;BgAGAFkBAACGBQAAAAA=&#10;">
                <v:fill on="f" focussize="0,0"/>
                <v:stroke weight="0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numPr>
          <w:ilvl w:val="0"/>
          <w:numId w:val="2"/>
        </w:numPr>
        <w:ind w:leftChars="0"/>
        <w:jc w:val="both"/>
        <w:rPr>
          <w:rFonts w:hint="eastAsia" w:ascii="黑体" w:hAnsi="黑体" w:eastAsia="黑体" w:cs="黑体"/>
          <w:b/>
          <w:bCs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薪资待遇</w:t>
      </w:r>
    </w:p>
    <w:p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b w:val="0"/>
          <w:bCs w:val="0"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试用期1-6个月：底薪3000元/月+业绩提成+考核工资，综合3500-4000元/月</w:t>
      </w:r>
    </w:p>
    <w:p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b w:val="0"/>
          <w:bCs w:val="0"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转正期：底薪4000元/月+业绩提成+考核工资 ，综合4500-5500元/月</w:t>
      </w:r>
    </w:p>
    <w:p>
      <w:pPr>
        <w:numPr>
          <w:ilvl w:val="0"/>
          <w:numId w:val="2"/>
        </w:numPr>
        <w:ind w:leftChars="0"/>
        <w:jc w:val="both"/>
        <w:rPr>
          <w:rFonts w:hint="default" w:ascii="黑体" w:hAnsi="黑体" w:eastAsia="黑体" w:cs="黑体"/>
          <w:b/>
          <w:bCs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工作时间</w:t>
      </w:r>
    </w:p>
    <w:p>
      <w:pPr>
        <w:numPr>
          <w:ilvl w:val="0"/>
          <w:numId w:val="0"/>
        </w:numPr>
        <w:jc w:val="both"/>
        <w:rPr>
          <w:rFonts w:hint="default" w:ascii="黑体" w:hAnsi="黑体" w:eastAsia="黑体" w:cs="黑体"/>
          <w:b/>
          <w:bCs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default" w:ascii="黑体" w:hAnsi="黑体" w:eastAsia="黑体" w:cs="黑体"/>
          <w:b w:val="0"/>
          <w:bCs w:val="0"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每月带薪休假4天，每日轮班八小时工作制，如加班则给予补休，综合每月可休6至8天。</w:t>
      </w:r>
    </w:p>
    <w:p>
      <w:pPr>
        <w:numPr>
          <w:ilvl w:val="0"/>
          <w:numId w:val="2"/>
        </w:numPr>
        <w:ind w:leftChars="0"/>
        <w:jc w:val="both"/>
        <w:rPr>
          <w:rFonts w:hint="default" w:ascii="黑体" w:hAnsi="黑体" w:eastAsia="黑体" w:cs="黑体"/>
          <w:b/>
          <w:bCs/>
          <w:color w:val="595959" w:themeColor="text1" w:themeTint="A6"/>
          <w:kern w:val="0"/>
          <w:sz w:val="24"/>
          <w:szCs w:val="24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595959" w:themeColor="text1" w:themeTint="A6"/>
          <w:kern w:val="0"/>
          <w:sz w:val="24"/>
          <w:szCs w:val="24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用餐</w:t>
      </w:r>
    </w:p>
    <w:p>
      <w:pPr>
        <w:numPr>
          <w:ilvl w:val="0"/>
          <w:numId w:val="0"/>
        </w:numPr>
        <w:jc w:val="both"/>
        <w:rPr>
          <w:rFonts w:hint="default" w:ascii="黑体" w:hAnsi="黑体" w:eastAsia="黑体" w:cs="黑体"/>
          <w:b/>
          <w:bCs/>
          <w:color w:val="595959" w:themeColor="text1" w:themeTint="A6"/>
          <w:kern w:val="0"/>
          <w:sz w:val="24"/>
          <w:szCs w:val="24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default" w:ascii="黑体" w:hAnsi="黑体" w:eastAsia="黑体" w:cs="黑体"/>
          <w:b w:val="0"/>
          <w:bCs w:val="0"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免费提供营养可口的每日三餐，节假日加餐。</w:t>
      </w:r>
    </w:p>
    <w:p>
      <w:pPr>
        <w:numPr>
          <w:ilvl w:val="0"/>
          <w:numId w:val="2"/>
        </w:numPr>
        <w:ind w:leftChars="0"/>
        <w:jc w:val="both"/>
        <w:rPr>
          <w:rFonts w:hint="default" w:ascii="黑体" w:hAnsi="黑体" w:eastAsia="黑体" w:cs="黑体"/>
          <w:b/>
          <w:bCs/>
          <w:color w:val="595959" w:themeColor="text1" w:themeTint="A6"/>
          <w:kern w:val="0"/>
          <w:sz w:val="24"/>
          <w:szCs w:val="24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595959" w:themeColor="text1" w:themeTint="A6"/>
          <w:kern w:val="0"/>
          <w:sz w:val="24"/>
          <w:szCs w:val="24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住宿</w:t>
      </w:r>
    </w:p>
    <w:p>
      <w:pPr>
        <w:numPr>
          <w:ilvl w:val="0"/>
          <w:numId w:val="0"/>
        </w:numPr>
        <w:jc w:val="both"/>
        <w:rPr>
          <w:rFonts w:hint="default" w:ascii="黑体" w:hAnsi="黑体" w:eastAsia="黑体" w:cs="黑体"/>
          <w:b w:val="0"/>
          <w:bCs w:val="0"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default" w:ascii="黑体" w:hAnsi="黑体" w:eastAsia="黑体" w:cs="黑体"/>
          <w:b w:val="0"/>
          <w:bCs w:val="0"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免费提供住宿</w:t>
      </w:r>
      <w:r>
        <w:rPr>
          <w:rFonts w:hint="eastAsia" w:ascii="黑体" w:hAnsi="黑体" w:eastAsia="黑体" w:cs="黑体"/>
          <w:b w:val="0"/>
          <w:bCs w:val="0"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3-4</w:t>
      </w:r>
      <w:r>
        <w:rPr>
          <w:rFonts w:hint="default" w:ascii="黑体" w:hAnsi="黑体" w:eastAsia="黑体" w:cs="黑体"/>
          <w:b w:val="0"/>
          <w:bCs w:val="0"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人间，员工公寓免费提供无线网络、空调、热水等，并配有洗衣机；</w:t>
      </w:r>
    </w:p>
    <w:p>
      <w:pPr>
        <w:numPr>
          <w:ilvl w:val="0"/>
          <w:numId w:val="0"/>
        </w:numPr>
        <w:jc w:val="both"/>
        <w:rPr>
          <w:rFonts w:hint="default" w:ascii="黑体" w:hAnsi="黑体" w:eastAsia="黑体" w:cs="黑体"/>
          <w:b/>
          <w:bCs/>
          <w:color w:val="595959" w:themeColor="text1" w:themeTint="A6"/>
          <w:kern w:val="0"/>
          <w:sz w:val="24"/>
          <w:szCs w:val="24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default" w:ascii="黑体" w:hAnsi="黑体" w:eastAsia="黑体" w:cs="黑体"/>
          <w:b w:val="0"/>
          <w:bCs w:val="0"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免费提供被褥、三件套，宿舍距离酒店走路大概十五分钟。</w:t>
      </w:r>
    </w:p>
    <w:p>
      <w:pPr>
        <w:widowControl w:val="0"/>
        <w:numPr>
          <w:ilvl w:val="0"/>
          <w:numId w:val="2"/>
        </w:numPr>
        <w:ind w:left="0" w:leftChars="0" w:firstLine="0" w:firstLineChars="0"/>
        <w:jc w:val="both"/>
        <w:rPr>
          <w:rFonts w:hint="eastAsia" w:ascii="黑体" w:hAnsi="黑体" w:eastAsia="黑体" w:cs="黑体"/>
          <w:b/>
          <w:bCs/>
          <w:color w:val="595959" w:themeColor="text1" w:themeTint="A6"/>
          <w:kern w:val="0"/>
          <w:sz w:val="24"/>
          <w:szCs w:val="24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595959" w:themeColor="text1" w:themeTint="A6"/>
          <w:kern w:val="0"/>
          <w:sz w:val="24"/>
          <w:szCs w:val="24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其他福利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黑体" w:hAnsi="黑体" w:eastAsia="黑体" w:cs="黑体"/>
          <w:b w:val="0"/>
          <w:bCs w:val="0"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default" w:ascii="黑体" w:hAnsi="黑体" w:eastAsia="黑体" w:cs="黑体"/>
          <w:b w:val="0"/>
          <w:bCs w:val="0"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免费为每位员工提供相关专业培训、外派培训等；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黑体" w:hAnsi="黑体" w:eastAsia="黑体" w:cs="黑体"/>
          <w:b w:val="0"/>
          <w:bCs w:val="0"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default" w:ascii="黑体" w:hAnsi="黑体" w:eastAsia="黑体" w:cs="黑体"/>
          <w:b w:val="0"/>
          <w:bCs w:val="0"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定期组织生日活动、团建活动、节日主题活动等；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黑体" w:hAnsi="黑体" w:eastAsia="黑体" w:cs="黑体"/>
          <w:b w:val="0"/>
          <w:bCs w:val="0"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default" w:ascii="黑体" w:hAnsi="黑体" w:eastAsia="黑体" w:cs="黑体"/>
          <w:b w:val="0"/>
          <w:bCs w:val="0"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其他福利：生日福利、端午节福利、夏令福利、中秋福利、年终福利、各类津贴等。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黑体" w:hAnsi="黑体" w:eastAsia="黑体" w:cs="黑体"/>
          <w:b/>
          <w:bCs/>
          <w:color w:val="595959" w:themeColor="text1" w:themeTint="A6"/>
          <w:kern w:val="0"/>
          <w:sz w:val="24"/>
          <w:szCs w:val="24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595959" w:themeColor="text1" w:themeTint="A6"/>
          <w:kern w:val="0"/>
          <w:sz w:val="24"/>
          <w:szCs w:val="24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6、培训学习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b w:val="0"/>
          <w:bCs w:val="0"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酒店针对实习生规划了人才发展培训计划，在实习期间设置了5大发展规划，在每一阶段收获不一样的成长和提升。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b w:val="0"/>
          <w:bCs w:val="0"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 w:ascii="黑体" w:hAnsi="黑体" w:eastAsia="黑体" w:cs="黑体"/>
          <w:b/>
          <w:bCs/>
          <w:color w:val="595959" w:themeColor="text1" w:themeTint="A6"/>
          <w:kern w:val="0"/>
          <w:sz w:val="28"/>
          <w:szCs w:val="28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437515</wp:posOffset>
                </wp:positionV>
                <wp:extent cx="6125845" cy="7620"/>
                <wp:effectExtent l="0" t="0" r="0" b="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5845" cy="762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.8pt;margin-top:34.45pt;height:0.6pt;width:482.35pt;z-index:251664384;mso-width-relative:page;mso-height-relative:page;" filled="f" stroked="t" coordsize="21600,21600" o:gfxdata="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MX97sjZAAAACAEAAA8AAAAAAAAAAQAgAAAAIgAAAGRycy9kb3ducmV2LnhtbFBLAQIUABQA&#10;AAAIAIdO4kCEpT537wEAAMADAAAOAAAAAAAAAAEAIAAAACgBAABkcnMvZTJvRG9jLnhtbFBLBQYA&#10;AAAABgAGAFkBAACJBQAAAAA=&#10;">
                <v:fill on="f" focussize="0,0"/>
                <v:stroke weight="0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黑体" w:hAnsi="黑体" w:eastAsia="黑体" w:cs="黑体"/>
          <w:b/>
          <w:bCs/>
          <w:color w:val="595959" w:themeColor="text1" w:themeTint="A6"/>
          <w:kern w:val="0"/>
          <w:sz w:val="28"/>
          <w:szCs w:val="28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入职准备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b/>
          <w:bCs/>
          <w:color w:val="595959" w:themeColor="text1" w:themeTint="A6"/>
          <w:kern w:val="0"/>
          <w:sz w:val="16"/>
          <w:szCs w:val="16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黑体" w:hAnsi="黑体" w:eastAsia="黑体" w:cs="黑体"/>
          <w:b w:val="0"/>
          <w:bCs w:val="0"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证件类：</w:t>
      </w:r>
      <w:r>
        <w:rPr>
          <w:rFonts w:hint="default" w:ascii="黑体" w:hAnsi="黑体" w:eastAsia="黑体" w:cs="黑体"/>
          <w:b w:val="0"/>
          <w:bCs w:val="0"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身份证、健康证、1寸近照4张、相关技能证书，等级证书等。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b w:val="0"/>
          <w:bCs w:val="0"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其他物品：</w:t>
      </w:r>
      <w:r>
        <w:rPr>
          <w:rFonts w:hint="default" w:ascii="黑体" w:hAnsi="黑体" w:eastAsia="黑体" w:cs="黑体"/>
          <w:b w:val="0"/>
          <w:bCs w:val="0"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日常衣物</w:t>
      </w:r>
      <w:r>
        <w:rPr>
          <w:rFonts w:hint="eastAsia" w:ascii="黑体" w:hAnsi="黑体" w:eastAsia="黑体" w:cs="黑体"/>
          <w:b w:val="0"/>
          <w:bCs w:val="0"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、生活用品、个人物品等。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b w:val="0"/>
          <w:bCs w:val="0"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b/>
          <w:bCs/>
          <w:color w:val="595959" w:themeColor="text1" w:themeTint="A6"/>
          <w:kern w:val="0"/>
          <w:sz w:val="28"/>
          <w:szCs w:val="28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b w:val="0"/>
          <w:bCs w:val="0"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b w:val="0"/>
          <w:bCs w:val="0"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 w:ascii="黑体" w:hAnsi="黑体" w:eastAsia="黑体" w:cs="黑体"/>
          <w:b w:val="0"/>
          <w:bCs w:val="0"/>
          <w:color w:val="595959" w:themeColor="text1" w:themeTint="A6"/>
          <w:kern w:val="0"/>
          <w:sz w:val="22"/>
          <w:szCs w:val="22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sectPr>
      <w:pgSz w:w="11906" w:h="16838"/>
      <w:pgMar w:top="720" w:right="1174" w:bottom="720" w:left="11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870669"/>
    <w:multiLevelType w:val="singleLevel"/>
    <w:tmpl w:val="B187066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4F86D19"/>
    <w:multiLevelType w:val="singleLevel"/>
    <w:tmpl w:val="C4F86D1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hNGU1ZWUwMjFlYmZkNzk4YjFkOTMzNDU3YzViODMifQ=="/>
  </w:docVars>
  <w:rsids>
    <w:rsidRoot w:val="1A5E5388"/>
    <w:rsid w:val="00885E12"/>
    <w:rsid w:val="06867A19"/>
    <w:rsid w:val="07C61B8D"/>
    <w:rsid w:val="150058C7"/>
    <w:rsid w:val="1A5E5388"/>
    <w:rsid w:val="1BA17EE7"/>
    <w:rsid w:val="1E152C5D"/>
    <w:rsid w:val="29442B09"/>
    <w:rsid w:val="2C7B088A"/>
    <w:rsid w:val="41355B09"/>
    <w:rsid w:val="4673206B"/>
    <w:rsid w:val="4CFF362E"/>
    <w:rsid w:val="58223DC2"/>
    <w:rsid w:val="6DB90F23"/>
    <w:rsid w:val="74EE6366"/>
    <w:rsid w:val="76BB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3.pn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2023-09-28T06:42:00Z</dcterms:created>
  <dc:creator>童心</dc:creator>
  <cp:lastModifiedBy>ฅ(⌯͒▾ ˑ̫ ▾⌯͒)ฅ</cp:lastModifiedBy>
  <dcterms:modified xsi:type="dcterms:W3CDTF">2023-12-12T06:02:10Z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5A4F539B30244DD7867C2F3F520FFBF4_13</vt:lpwstr>
  </property>
</Properties>
</file>