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南昌同兴达精密光电有限公司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诚聘英才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 xml:space="preserve">企业简介  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南昌同兴达精密光电有限公司成立于2017年9月，专业研发、设计、生产、销售摄像头模组，为深圳同兴达科技股份有限公司（上市公司）旗下子公司，隶属国家级高新技术企业，公司注册资金肆亿玖仟零柒拾伍万元。企业员工近2000余人，拥有一支卓越出众的技术研发团队，能对市场做出迅速的反应，并用创新务实的精神影响着行业的发展，现面向社会常年招聘以下岗位：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招聘岗位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2617"/>
        <w:gridCol w:w="2633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部门</w:t>
            </w:r>
          </w:p>
        </w:tc>
        <w:tc>
          <w:tcPr>
            <w:tcW w:w="2617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岗位</w:t>
            </w:r>
          </w:p>
        </w:tc>
        <w:tc>
          <w:tcPr>
            <w:tcW w:w="2633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人员要求</w:t>
            </w:r>
          </w:p>
        </w:tc>
        <w:tc>
          <w:tcPr>
            <w:tcW w:w="1453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19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制造中心</w:t>
            </w:r>
          </w:p>
        </w:tc>
        <w:tc>
          <w:tcPr>
            <w:tcW w:w="2617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生产储备干部</w:t>
            </w:r>
          </w:p>
        </w:tc>
        <w:tc>
          <w:tcPr>
            <w:tcW w:w="2633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不限专业，对摄像头模组感兴趣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制造中心</w:t>
            </w:r>
          </w:p>
        </w:tc>
        <w:tc>
          <w:tcPr>
            <w:tcW w:w="2617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工艺设备储备干部</w:t>
            </w:r>
          </w:p>
        </w:tc>
        <w:tc>
          <w:tcPr>
            <w:tcW w:w="2633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机电一体化、机械设计、自动化等相关专业优先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研发中心</w:t>
            </w:r>
          </w:p>
        </w:tc>
        <w:tc>
          <w:tcPr>
            <w:tcW w:w="2617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结构设计储备干部</w:t>
            </w:r>
          </w:p>
        </w:tc>
        <w:tc>
          <w:tcPr>
            <w:tcW w:w="2633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机械结构设计相关专业优先，有CAD基础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819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研发中心</w:t>
            </w:r>
          </w:p>
        </w:tc>
        <w:tc>
          <w:tcPr>
            <w:tcW w:w="261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电子设计储备干部</w:t>
            </w:r>
          </w:p>
        </w:tc>
        <w:tc>
          <w:tcPr>
            <w:tcW w:w="263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电子相关专业优先，有PADS基础</w:t>
            </w:r>
          </w:p>
        </w:tc>
        <w:tc>
          <w:tcPr>
            <w:tcW w:w="145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研发中心</w:t>
            </w:r>
          </w:p>
        </w:tc>
        <w:tc>
          <w:tcPr>
            <w:tcW w:w="261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C++软件储备干部</w:t>
            </w:r>
          </w:p>
        </w:tc>
        <w:tc>
          <w:tcPr>
            <w:tcW w:w="263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计算机相关专业优先，熟悉C/C++</w:t>
            </w:r>
          </w:p>
        </w:tc>
        <w:tc>
          <w:tcPr>
            <w:tcW w:w="145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819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研发中心</w:t>
            </w:r>
          </w:p>
        </w:tc>
        <w:tc>
          <w:tcPr>
            <w:tcW w:w="261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测试储备干部</w:t>
            </w:r>
          </w:p>
        </w:tc>
        <w:tc>
          <w:tcPr>
            <w:tcW w:w="2633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计算机相关专业优先</w:t>
            </w:r>
          </w:p>
        </w:tc>
        <w:tc>
          <w:tcPr>
            <w:tcW w:w="145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项目中心</w:t>
            </w:r>
          </w:p>
        </w:tc>
        <w:tc>
          <w:tcPr>
            <w:tcW w:w="261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项目储备干部</w:t>
            </w:r>
          </w:p>
        </w:tc>
        <w:tc>
          <w:tcPr>
            <w:tcW w:w="263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不限专业，对光学基础了解，对摄像头模组感兴趣</w:t>
            </w:r>
          </w:p>
        </w:tc>
        <w:tc>
          <w:tcPr>
            <w:tcW w:w="145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19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项目中心</w:t>
            </w:r>
          </w:p>
        </w:tc>
        <w:tc>
          <w:tcPr>
            <w:tcW w:w="261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品质储备干部</w:t>
            </w:r>
          </w:p>
        </w:tc>
        <w:tc>
          <w:tcPr>
            <w:tcW w:w="263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不限专业，对光学基础了解，对品质管理感兴趣</w:t>
            </w:r>
          </w:p>
        </w:tc>
        <w:tc>
          <w:tcPr>
            <w:tcW w:w="1453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</w:tbl>
    <w:p>
      <w:pPr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薪资介绍</w:t>
      </w:r>
    </w:p>
    <w:p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非随线：试用期4000元；试用期后综合薪资5000-6500元（不同级别薪资参照公司工资方案）</w:t>
      </w:r>
    </w:p>
    <w:p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随线制：5300-6500元</w:t>
      </w:r>
    </w:p>
    <w:p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br w:type="textWrapping"/>
      </w:r>
      <w:r>
        <w:rPr>
          <w:rFonts w:hint="eastAsia"/>
          <w:b/>
          <w:bCs/>
          <w:sz w:val="32"/>
          <w:szCs w:val="40"/>
          <w:lang w:val="en-US" w:eastAsia="zh-CN"/>
        </w:rPr>
        <w:t>晋升方向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br w:type="textWrapping"/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管理岗：储备干部-班组长-主管及以上</w:t>
      </w:r>
    </w:p>
    <w:p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技术岗：储备干部-技术员/助理工程师-工程师及以上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福利简介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住宿条件：公司包住宿，宿舍配备独立卫生间阳台、空调、热水器、免费WiFi、洗衣机、开水器等；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园区内设食堂，丰俭由人；宿舍周边配备大型超市，消费便利；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公司给予购买五险一金；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法定节假日有相应礼品发放；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公司有开工福利，有丰富的业余活动，员工生日会、周年庆、运动会、文艺晚会等；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春节返乡可凭正规车票进行报销。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同兴达附近公交站台：266可直达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最近地铁：双港地铁站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公司地址：南昌市经济技术开发区秀先路999号技术协同创新园研发楼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欢迎加入同兴达大家庭</w:t>
      </w:r>
      <w:r>
        <w:drawing>
          <wp:inline distT="0" distB="0" distL="114300" distR="114300">
            <wp:extent cx="3082290" cy="1668145"/>
            <wp:effectExtent l="0" t="0" r="3810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78635" cy="1367790"/>
            <wp:effectExtent l="0" t="0" r="1206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36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96695" cy="1513840"/>
            <wp:effectExtent l="0" t="0" r="8255" b="1016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08480" cy="1522730"/>
            <wp:effectExtent l="0" t="0" r="127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522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2605" cy="1456055"/>
            <wp:effectExtent l="0" t="0" r="17145" b="1079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4B85E4"/>
    <w:multiLevelType w:val="singleLevel"/>
    <w:tmpl w:val="624B85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00000000"/>
    <w:rsid w:val="02A4476B"/>
    <w:rsid w:val="1CB80621"/>
    <w:rsid w:val="24A874F4"/>
    <w:rsid w:val="296B5ED2"/>
    <w:rsid w:val="2A1D2355"/>
    <w:rsid w:val="2AC31E9B"/>
    <w:rsid w:val="33064502"/>
    <w:rsid w:val="3575706E"/>
    <w:rsid w:val="37B131A9"/>
    <w:rsid w:val="41A90D45"/>
    <w:rsid w:val="41DA54D8"/>
    <w:rsid w:val="435D321F"/>
    <w:rsid w:val="4CE54D31"/>
    <w:rsid w:val="55B400A6"/>
    <w:rsid w:val="56666EE2"/>
    <w:rsid w:val="594352B9"/>
    <w:rsid w:val="5B0647F0"/>
    <w:rsid w:val="64F82899"/>
    <w:rsid w:val="6B8A7E02"/>
    <w:rsid w:val="6B9B2F5D"/>
    <w:rsid w:val="6CE207EE"/>
    <w:rsid w:val="7F7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2022-11-16T02:46:00Z</dcterms:created>
  <dc:creator>TXD</dc:creator>
  <cp:lastModifiedBy>等风来</cp:lastModifiedBy>
  <dcterms:modified xsi:type="dcterms:W3CDTF">2023-12-20T07:27:00Z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AB1819F8DEE849E5A449EF6ED18B4D3D_13</vt:lpwstr>
  </property>
</Properties>
</file>