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beforeLines="50" w:afterLines="50"/>
        <w:ind w:firstLine="2410" w:firstLineChars="600"/>
        <w:jc w:val="both"/>
        <w:rPr>
          <w:rFonts w:hint="eastAsia" w:ascii="黑体" w:hAnsi="黑体" w:eastAsia="黑体" w:cs="黑体"/>
          <w:b/>
          <w:color w:val="000000"/>
          <w:spacing w:val="-20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color w:val="000000"/>
          <w:spacing w:val="-20"/>
          <w:kern w:val="0"/>
          <w:sz w:val="44"/>
          <w:szCs w:val="44"/>
        </w:rPr>
        <w:t>202</w:t>
      </w:r>
      <w:r>
        <w:rPr>
          <w:rFonts w:hint="eastAsia" w:ascii="黑体" w:hAnsi="黑体" w:eastAsia="黑体" w:cs="黑体"/>
          <w:b/>
          <w:color w:val="000000"/>
          <w:spacing w:val="-20"/>
          <w:kern w:val="0"/>
          <w:sz w:val="44"/>
          <w:szCs w:val="44"/>
          <w:lang w:val="en-US" w:eastAsia="zh-CN"/>
        </w:rPr>
        <w:t>4</w:t>
      </w:r>
      <w:r>
        <w:rPr>
          <w:rFonts w:hint="eastAsia" w:ascii="黑体" w:hAnsi="黑体" w:eastAsia="黑体" w:cs="黑体"/>
          <w:b/>
          <w:color w:val="000000"/>
          <w:spacing w:val="-20"/>
          <w:kern w:val="0"/>
          <w:sz w:val="44"/>
          <w:szCs w:val="44"/>
        </w:rPr>
        <w:t>年招聘</w:t>
      </w:r>
      <w:r>
        <w:rPr>
          <w:rFonts w:hint="eastAsia" w:ascii="黑体" w:hAnsi="黑体" w:eastAsia="黑体" w:cs="黑体"/>
          <w:b/>
          <w:color w:val="000000"/>
          <w:spacing w:val="-20"/>
          <w:kern w:val="0"/>
          <w:sz w:val="44"/>
          <w:szCs w:val="44"/>
          <w:lang w:eastAsia="zh-CN"/>
        </w:rPr>
        <w:t>启事</w:t>
      </w:r>
    </w:p>
    <w:p>
      <w:pPr>
        <w:widowControl/>
        <w:adjustRightInd w:val="0"/>
        <w:snapToGrid w:val="0"/>
        <w:spacing w:beforeLines="50" w:afterLines="50"/>
        <w:jc w:val="both"/>
        <w:rPr>
          <w:rFonts w:hint="eastAsia" w:ascii="黑体" w:hAnsi="黑体" w:eastAsia="黑体" w:cs="黑体"/>
          <w:b/>
          <w:color w:val="000000"/>
          <w:spacing w:val="-20"/>
          <w:kern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color w:val="000000"/>
          <w:spacing w:val="-20"/>
          <w:kern w:val="0"/>
          <w:sz w:val="36"/>
          <w:szCs w:val="36"/>
          <w:lang w:eastAsia="zh-CN"/>
        </w:rPr>
        <w:t>公司简介</w:t>
      </w:r>
    </w:p>
    <w:p>
      <w:pPr>
        <w:pStyle w:val="1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西艾能科技股份有限公司成立于2016年，为国家智能光伏试点示范企业。公司乘持“为家园开采阳光”的服务理念，专注于屋顶分布式光伏电站项目开发、设计、安装、运维，为客户提供一站式光伏应用解决方案。</w:t>
      </w:r>
    </w:p>
    <w:p>
      <w:pPr>
        <w:pStyle w:val="1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是江西能源协会副理事长单位，江西能源协会光伏分会常务副会长、秘书长单位，江西新能源产业协会副会长、副秘书长单位，江西省光伏产学研联盟会员单位，中国光伏行业协会会员单位，中国光伏行业协会光电建筑专委会委员单位。</w:t>
      </w:r>
    </w:p>
    <w:p>
      <w:pPr>
        <w:pStyle w:val="1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艾能科技与南昌大学光伏学院、河海大学等院校建立校企合作，是国家高新技术企业，公司先后获得电力承装承修、承试资质，电力总承包三级资质，安全生产许可证，并通过IS09001质量管理体系认证、IS014001环境管理体系认证、ISO45001职业健康安全管理体系认证。</w:t>
      </w:r>
    </w:p>
    <w:p>
      <w:pPr>
        <w:pStyle w:val="12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有独立专业的安装及运维团队:建有光伏远程在线监测平台，承担1800余座光伏电站运维服务，公司设计建设的南昌工控国微产业园BIPV屋顶光伏项目、南昌市新建区昌昌乡八房陈村整体户用开发BIPV光伏项目入选国家六部委智能光伏示范项目。</w:t>
      </w:r>
    </w:p>
    <w:p>
      <w:pPr>
        <w:pStyle w:val="1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2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因公司业务发展需要，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江西艾能科技股份有限公司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组织开展高校2024年度毕业生招聘，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具体如下：</w:t>
      </w:r>
    </w:p>
    <w:p>
      <w:pPr>
        <w:pStyle w:val="12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一、招聘条件</w:t>
      </w:r>
    </w:p>
    <w:p>
      <w:pPr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学历要求</w:t>
      </w:r>
      <w:r>
        <w:rPr>
          <w:rFonts w:hint="eastAsia" w:ascii="仿宋_GB2312" w:eastAsia="仿宋_GB2312"/>
          <w:sz w:val="32"/>
          <w:szCs w:val="32"/>
          <w:lang w:eastAsia="zh-CN"/>
        </w:rPr>
        <w:t>：电气自动化</w:t>
      </w:r>
      <w:r>
        <w:rPr>
          <w:rFonts w:hint="eastAsia" w:ascii="仿宋_GB2312" w:eastAsia="仿宋_GB2312"/>
          <w:sz w:val="32"/>
          <w:szCs w:val="32"/>
        </w:rPr>
        <w:t>类专业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全日制大学专科及以上学历。</w:t>
      </w:r>
    </w:p>
    <w:p>
      <w:pPr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年龄要求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不超过2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周岁。</w:t>
      </w:r>
    </w:p>
    <w:p>
      <w:pPr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岗位要求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遵纪守法，无不良记录，身心健康，有一定的语言、文字表达和综合分析能力。</w:t>
      </w:r>
    </w:p>
    <w:p>
      <w:pPr>
        <w:pStyle w:val="12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条件</w:t>
      </w:r>
    </w:p>
    <w:p>
      <w:pPr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工作地点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江西省南昌市经开区金开机电产业园。</w:t>
      </w:r>
    </w:p>
    <w:p>
      <w:pPr>
        <w:ind w:firstLine="643" w:firstLineChars="200"/>
        <w:jc w:val="left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福利薪酬</w:t>
      </w:r>
    </w:p>
    <w:p>
      <w:pPr>
        <w:ind w:firstLine="640" w:firstLineChars="200"/>
        <w:jc w:val="left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上班时间：早上8点半到下午五点半，中午休息1.5小时；</w:t>
      </w:r>
    </w:p>
    <w:p>
      <w:pPr>
        <w:ind w:firstLine="640" w:firstLineChars="200"/>
        <w:jc w:val="left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试用期综合薪资：3000-6000元/月；</w:t>
      </w:r>
    </w:p>
    <w:p>
      <w:pPr>
        <w:ind w:firstLine="640" w:firstLineChars="200"/>
        <w:jc w:val="left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转正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综合薪资：6000-10000元/月；</w:t>
      </w:r>
    </w:p>
    <w:p>
      <w:pPr>
        <w:ind w:firstLine="640" w:firstLineChars="200"/>
        <w:jc w:val="left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社保福利：缴纳五险；</w:t>
      </w:r>
    </w:p>
    <w:p>
      <w:pPr>
        <w:ind w:firstLine="643" w:firstLineChars="200"/>
        <w:jc w:val="left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食宿福利：项目上食宿全包；</w:t>
      </w:r>
    </w:p>
    <w:p>
      <w:pPr>
        <w:ind w:firstLine="643" w:firstLineChars="200"/>
        <w:jc w:val="left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报名时间、方式</w:t>
      </w:r>
    </w:p>
    <w:p>
      <w:pPr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本期</w:t>
      </w:r>
      <w:r>
        <w:rPr>
          <w:rFonts w:hint="eastAsia" w:ascii="仿宋_GB2312" w:eastAsia="仿宋_GB2312"/>
          <w:b/>
          <w:bCs/>
          <w:sz w:val="32"/>
          <w:szCs w:val="32"/>
        </w:rPr>
        <w:t>时间：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请于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日—202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期间完成报名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报名方式：</w:t>
      </w:r>
      <w:r>
        <w:rPr>
          <w:rFonts w:hint="eastAsia" w:ascii="仿宋_GB2312" w:eastAsia="仿宋_GB2312"/>
          <w:sz w:val="32"/>
          <w:szCs w:val="32"/>
        </w:rPr>
        <w:t>电话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或微信联系工作人员投递简历</w:t>
      </w:r>
      <w:r>
        <w:rPr>
          <w:rFonts w:hint="eastAsia" w:ascii="仿宋_GB2312" w:eastAsia="仿宋_GB2312"/>
          <w:sz w:val="32"/>
          <w:szCs w:val="32"/>
        </w:rPr>
        <w:t>。请按要求如实填写。</w:t>
      </w:r>
    </w:p>
    <w:p>
      <w:pPr>
        <w:ind w:firstLine="643" w:firstLine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联系方式：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熊老师 15180405819（微信同号）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四、注意事项</w:t>
      </w:r>
    </w:p>
    <w:p>
      <w:pPr>
        <w:pStyle w:val="12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（一）学历信息以在中国高等教育学生信息网上核实为准。</w:t>
      </w:r>
      <w:bookmarkStart w:id="0" w:name="_GoBack"/>
      <w:bookmarkEnd w:id="0"/>
    </w:p>
    <w:p>
      <w:pPr>
        <w:pStyle w:val="12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（二）请应聘人员保持手机畅通，资格初审通过的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我们将逐一联系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12"/>
        <w:spacing w:line="560" w:lineRule="exact"/>
        <w:ind w:firstLine="56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）其他未尽事宜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及详细招聘要求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公司负责解释。</w:t>
      </w:r>
    </w:p>
    <w:p>
      <w:pPr>
        <w:pStyle w:val="1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2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江西艾能科技股份有限公司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</w:t>
      </w:r>
    </w:p>
    <w:p>
      <w:pPr>
        <w:pStyle w:val="12"/>
        <w:spacing w:line="560" w:lineRule="exact"/>
        <w:jc w:val="center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>
      <w:pPr>
        <w:pStyle w:val="12"/>
        <w:spacing w:line="560" w:lineRule="exact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12"/>
        <w:spacing w:line="560" w:lineRule="exact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87053985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jNDk1MTE0NWIwZGU5MzBlOTNmMzhlNzA3NDYxOWQifQ=="/>
  </w:docVars>
  <w:rsids>
    <w:rsidRoot w:val="00172A27"/>
    <w:rsid w:val="00000E6E"/>
    <w:rsid w:val="00041C8A"/>
    <w:rsid w:val="000532F3"/>
    <w:rsid w:val="000540AD"/>
    <w:rsid w:val="000602F6"/>
    <w:rsid w:val="00096CD9"/>
    <w:rsid w:val="000A2B41"/>
    <w:rsid w:val="000B5705"/>
    <w:rsid w:val="000C1A09"/>
    <w:rsid w:val="000E7DF7"/>
    <w:rsid w:val="000F7C0D"/>
    <w:rsid w:val="001171BF"/>
    <w:rsid w:val="00153899"/>
    <w:rsid w:val="00167302"/>
    <w:rsid w:val="00172A27"/>
    <w:rsid w:val="001803CF"/>
    <w:rsid w:val="00182A28"/>
    <w:rsid w:val="00194B80"/>
    <w:rsid w:val="001B65A3"/>
    <w:rsid w:val="001C5506"/>
    <w:rsid w:val="001E3789"/>
    <w:rsid w:val="001E4279"/>
    <w:rsid w:val="001E6E92"/>
    <w:rsid w:val="001F2325"/>
    <w:rsid w:val="00201075"/>
    <w:rsid w:val="00207570"/>
    <w:rsid w:val="002213CA"/>
    <w:rsid w:val="00232043"/>
    <w:rsid w:val="0023673F"/>
    <w:rsid w:val="00237495"/>
    <w:rsid w:val="0024202D"/>
    <w:rsid w:val="002445F3"/>
    <w:rsid w:val="00267EFC"/>
    <w:rsid w:val="00275A4C"/>
    <w:rsid w:val="003247CA"/>
    <w:rsid w:val="0034354A"/>
    <w:rsid w:val="003452F0"/>
    <w:rsid w:val="00350F98"/>
    <w:rsid w:val="00351414"/>
    <w:rsid w:val="00362C40"/>
    <w:rsid w:val="00365682"/>
    <w:rsid w:val="003809CA"/>
    <w:rsid w:val="0039054F"/>
    <w:rsid w:val="003C6399"/>
    <w:rsid w:val="003D3977"/>
    <w:rsid w:val="003D4F82"/>
    <w:rsid w:val="003D6971"/>
    <w:rsid w:val="003E2248"/>
    <w:rsid w:val="003F429D"/>
    <w:rsid w:val="00442256"/>
    <w:rsid w:val="004577F0"/>
    <w:rsid w:val="00471B4F"/>
    <w:rsid w:val="0049527D"/>
    <w:rsid w:val="00497E17"/>
    <w:rsid w:val="004C39AD"/>
    <w:rsid w:val="004C583B"/>
    <w:rsid w:val="004D4FF6"/>
    <w:rsid w:val="00520071"/>
    <w:rsid w:val="00534C9A"/>
    <w:rsid w:val="00540850"/>
    <w:rsid w:val="00543A24"/>
    <w:rsid w:val="0056660F"/>
    <w:rsid w:val="005868A8"/>
    <w:rsid w:val="00591968"/>
    <w:rsid w:val="00594334"/>
    <w:rsid w:val="0059495D"/>
    <w:rsid w:val="005B61C2"/>
    <w:rsid w:val="005D34FE"/>
    <w:rsid w:val="00613FDE"/>
    <w:rsid w:val="00627D0A"/>
    <w:rsid w:val="00634D9C"/>
    <w:rsid w:val="0063584D"/>
    <w:rsid w:val="00690A14"/>
    <w:rsid w:val="006A2D4F"/>
    <w:rsid w:val="006A618F"/>
    <w:rsid w:val="006B07F0"/>
    <w:rsid w:val="006C193E"/>
    <w:rsid w:val="006F2CAA"/>
    <w:rsid w:val="00726632"/>
    <w:rsid w:val="007432CB"/>
    <w:rsid w:val="00771401"/>
    <w:rsid w:val="0079743F"/>
    <w:rsid w:val="007B213B"/>
    <w:rsid w:val="007D5604"/>
    <w:rsid w:val="007F3B15"/>
    <w:rsid w:val="00800A17"/>
    <w:rsid w:val="008156EE"/>
    <w:rsid w:val="00832D62"/>
    <w:rsid w:val="00877013"/>
    <w:rsid w:val="008B6693"/>
    <w:rsid w:val="008F1F7F"/>
    <w:rsid w:val="009132D4"/>
    <w:rsid w:val="00917C39"/>
    <w:rsid w:val="00931F3D"/>
    <w:rsid w:val="00946C40"/>
    <w:rsid w:val="00947F7D"/>
    <w:rsid w:val="00952C12"/>
    <w:rsid w:val="009D09F2"/>
    <w:rsid w:val="009D415E"/>
    <w:rsid w:val="009F4B21"/>
    <w:rsid w:val="00A02ADD"/>
    <w:rsid w:val="00A12A23"/>
    <w:rsid w:val="00A20ADB"/>
    <w:rsid w:val="00A341FF"/>
    <w:rsid w:val="00A34CB4"/>
    <w:rsid w:val="00A534E2"/>
    <w:rsid w:val="00A576B4"/>
    <w:rsid w:val="00A66CCB"/>
    <w:rsid w:val="00A84A20"/>
    <w:rsid w:val="00A95FD5"/>
    <w:rsid w:val="00AC1FFA"/>
    <w:rsid w:val="00AE084C"/>
    <w:rsid w:val="00AF44A8"/>
    <w:rsid w:val="00B24F17"/>
    <w:rsid w:val="00B566B4"/>
    <w:rsid w:val="00B96470"/>
    <w:rsid w:val="00BC6D74"/>
    <w:rsid w:val="00C405D6"/>
    <w:rsid w:val="00C472F2"/>
    <w:rsid w:val="00C5776F"/>
    <w:rsid w:val="00C63A81"/>
    <w:rsid w:val="00C82034"/>
    <w:rsid w:val="00C93487"/>
    <w:rsid w:val="00CD21B9"/>
    <w:rsid w:val="00CF5500"/>
    <w:rsid w:val="00CF7A9E"/>
    <w:rsid w:val="00D14D2D"/>
    <w:rsid w:val="00D33E1C"/>
    <w:rsid w:val="00D4449F"/>
    <w:rsid w:val="00D6462C"/>
    <w:rsid w:val="00D87F7D"/>
    <w:rsid w:val="00D970DA"/>
    <w:rsid w:val="00DA26E4"/>
    <w:rsid w:val="00DC394F"/>
    <w:rsid w:val="00DC467C"/>
    <w:rsid w:val="00DE0C76"/>
    <w:rsid w:val="00DE1188"/>
    <w:rsid w:val="00DE38F3"/>
    <w:rsid w:val="00E03980"/>
    <w:rsid w:val="00E34A92"/>
    <w:rsid w:val="00E45C96"/>
    <w:rsid w:val="00E544C6"/>
    <w:rsid w:val="00E643E1"/>
    <w:rsid w:val="00E708C3"/>
    <w:rsid w:val="00EA6A39"/>
    <w:rsid w:val="00F14100"/>
    <w:rsid w:val="00F16D5D"/>
    <w:rsid w:val="00F2593A"/>
    <w:rsid w:val="00F33350"/>
    <w:rsid w:val="00F3594B"/>
    <w:rsid w:val="00F363F6"/>
    <w:rsid w:val="00F64C3F"/>
    <w:rsid w:val="00F75C4E"/>
    <w:rsid w:val="00FA6D02"/>
    <w:rsid w:val="00FB0A60"/>
    <w:rsid w:val="00FB4050"/>
    <w:rsid w:val="00FC6CCA"/>
    <w:rsid w:val="012D6762"/>
    <w:rsid w:val="01525E27"/>
    <w:rsid w:val="01553A85"/>
    <w:rsid w:val="02873CC8"/>
    <w:rsid w:val="039A1768"/>
    <w:rsid w:val="07906BD4"/>
    <w:rsid w:val="07E37AE3"/>
    <w:rsid w:val="07F67514"/>
    <w:rsid w:val="084E1401"/>
    <w:rsid w:val="0A0364E2"/>
    <w:rsid w:val="0A5A3E0A"/>
    <w:rsid w:val="0ACC253A"/>
    <w:rsid w:val="0D7A4A3E"/>
    <w:rsid w:val="0E661A23"/>
    <w:rsid w:val="0ED363C0"/>
    <w:rsid w:val="0F5969DE"/>
    <w:rsid w:val="0F681A65"/>
    <w:rsid w:val="0F8A3C33"/>
    <w:rsid w:val="10AE2F14"/>
    <w:rsid w:val="10EF5654"/>
    <w:rsid w:val="11163334"/>
    <w:rsid w:val="12FB07CB"/>
    <w:rsid w:val="13140D17"/>
    <w:rsid w:val="153C78AF"/>
    <w:rsid w:val="165027E8"/>
    <w:rsid w:val="181A5CF1"/>
    <w:rsid w:val="186F06C8"/>
    <w:rsid w:val="18E65255"/>
    <w:rsid w:val="190617B4"/>
    <w:rsid w:val="1979693B"/>
    <w:rsid w:val="19AA6A64"/>
    <w:rsid w:val="1AAC627F"/>
    <w:rsid w:val="1B127F15"/>
    <w:rsid w:val="1CA33EAF"/>
    <w:rsid w:val="1D982772"/>
    <w:rsid w:val="1D9B7E95"/>
    <w:rsid w:val="1EA46E9D"/>
    <w:rsid w:val="1FF27635"/>
    <w:rsid w:val="20433D90"/>
    <w:rsid w:val="209A149C"/>
    <w:rsid w:val="224F7E28"/>
    <w:rsid w:val="23806926"/>
    <w:rsid w:val="25A13CCE"/>
    <w:rsid w:val="25DD6F86"/>
    <w:rsid w:val="26183068"/>
    <w:rsid w:val="266C57AE"/>
    <w:rsid w:val="266E07B6"/>
    <w:rsid w:val="27516D52"/>
    <w:rsid w:val="27BA3126"/>
    <w:rsid w:val="286E1774"/>
    <w:rsid w:val="29220014"/>
    <w:rsid w:val="29F97FF7"/>
    <w:rsid w:val="2D365676"/>
    <w:rsid w:val="2F451829"/>
    <w:rsid w:val="2F6D160F"/>
    <w:rsid w:val="2F742671"/>
    <w:rsid w:val="2FED08B0"/>
    <w:rsid w:val="30653379"/>
    <w:rsid w:val="30766FB7"/>
    <w:rsid w:val="32576AFB"/>
    <w:rsid w:val="32BB3C57"/>
    <w:rsid w:val="33960E0C"/>
    <w:rsid w:val="34A30AF4"/>
    <w:rsid w:val="362C1F97"/>
    <w:rsid w:val="36DE0FD2"/>
    <w:rsid w:val="36DF7544"/>
    <w:rsid w:val="38830BA6"/>
    <w:rsid w:val="395C3C5F"/>
    <w:rsid w:val="3A2F67AC"/>
    <w:rsid w:val="3ACB5A7A"/>
    <w:rsid w:val="3CFB5D7F"/>
    <w:rsid w:val="3D481914"/>
    <w:rsid w:val="3DB22D36"/>
    <w:rsid w:val="3DDA0A65"/>
    <w:rsid w:val="3E2B787D"/>
    <w:rsid w:val="3FA92E60"/>
    <w:rsid w:val="40B1253D"/>
    <w:rsid w:val="40EC2A5D"/>
    <w:rsid w:val="425E6038"/>
    <w:rsid w:val="4479752D"/>
    <w:rsid w:val="453D1C0C"/>
    <w:rsid w:val="462A349F"/>
    <w:rsid w:val="46920869"/>
    <w:rsid w:val="47752E0C"/>
    <w:rsid w:val="479A7FF9"/>
    <w:rsid w:val="47FA1AF2"/>
    <w:rsid w:val="484A54E8"/>
    <w:rsid w:val="491577AB"/>
    <w:rsid w:val="49A668A6"/>
    <w:rsid w:val="4CA354BA"/>
    <w:rsid w:val="4DD76C7E"/>
    <w:rsid w:val="4E9D38A2"/>
    <w:rsid w:val="4EB64893"/>
    <w:rsid w:val="503B755A"/>
    <w:rsid w:val="50B740EE"/>
    <w:rsid w:val="50C46787"/>
    <w:rsid w:val="50E77DAD"/>
    <w:rsid w:val="516E1798"/>
    <w:rsid w:val="51B753CD"/>
    <w:rsid w:val="53B8366C"/>
    <w:rsid w:val="53DD5DEC"/>
    <w:rsid w:val="54A366AF"/>
    <w:rsid w:val="568D26C1"/>
    <w:rsid w:val="57A2244B"/>
    <w:rsid w:val="58297B14"/>
    <w:rsid w:val="587A69A9"/>
    <w:rsid w:val="5C814A56"/>
    <w:rsid w:val="5CF76AE6"/>
    <w:rsid w:val="5E0D596C"/>
    <w:rsid w:val="5EC27EA4"/>
    <w:rsid w:val="5F347472"/>
    <w:rsid w:val="5F3C53B0"/>
    <w:rsid w:val="5FF8227C"/>
    <w:rsid w:val="617204EC"/>
    <w:rsid w:val="61736957"/>
    <w:rsid w:val="6192430E"/>
    <w:rsid w:val="61C51F8A"/>
    <w:rsid w:val="63B370CE"/>
    <w:rsid w:val="652421EF"/>
    <w:rsid w:val="65FF3FC9"/>
    <w:rsid w:val="68841978"/>
    <w:rsid w:val="69AF4EFE"/>
    <w:rsid w:val="6CCD2FA7"/>
    <w:rsid w:val="6D122A76"/>
    <w:rsid w:val="6DFF3A4C"/>
    <w:rsid w:val="6ED60704"/>
    <w:rsid w:val="6FA83905"/>
    <w:rsid w:val="70530442"/>
    <w:rsid w:val="71BE59CD"/>
    <w:rsid w:val="727567DA"/>
    <w:rsid w:val="738C1EDB"/>
    <w:rsid w:val="74DA3352"/>
    <w:rsid w:val="752A4F21"/>
    <w:rsid w:val="77FD40AD"/>
    <w:rsid w:val="78124F48"/>
    <w:rsid w:val="7886173A"/>
    <w:rsid w:val="789E79DC"/>
    <w:rsid w:val="79CC5733"/>
    <w:rsid w:val="7A7D4A24"/>
    <w:rsid w:val="7B5428E7"/>
    <w:rsid w:val="7EA577EA"/>
    <w:rsid w:val="7F375719"/>
    <w:rsid w:val="7F8F7CCB"/>
    <w:rsid w:val="7FC8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4"/>
    <w:autoRedefine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99"/>
    <w:rPr>
      <w:sz w:val="18"/>
      <w:szCs w:val="18"/>
    </w:rPr>
  </w:style>
  <w:style w:type="paragraph" w:customStyle="1" w:styleId="12">
    <w:name w:val="p0"/>
    <w:basedOn w:val="1"/>
    <w:autoRedefine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character" w:customStyle="1" w:styleId="13">
    <w:name w:val="标题 1 Char"/>
    <w:basedOn w:val="9"/>
    <w:link w:val="2"/>
    <w:autoRedefine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4">
    <w:name w:val="文档结构图 Char"/>
    <w:basedOn w:val="9"/>
    <w:link w:val="3"/>
    <w:autoRedefine/>
    <w:semiHidden/>
    <w:qFormat/>
    <w:uiPriority w:val="99"/>
    <w:rPr>
      <w:rFonts w:ascii="宋体" w:eastAsia="宋体"/>
      <w:sz w:val="18"/>
      <w:szCs w:val="18"/>
    </w:rPr>
  </w:style>
  <w:style w:type="character" w:customStyle="1" w:styleId="15">
    <w:name w:val="批注框文本 Char"/>
    <w:basedOn w:val="9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MICOSOFT</Company>
  <Pages>3</Pages>
  <Words>187</Words>
  <Characters>1072</Characters>
  <Lines>8</Lines>
  <Paragraphs>2</Paragraphs>
  <TotalTime>3</TotalTime>
  <ScaleCrop>false</ScaleCrop>
  <LinksUpToDate>false</LinksUpToDate>
  <CharactersWithSpaces>1257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2016-11-24T08:19:00Z</dcterms:created>
  <dc:creator>焦永莉</dc:creator>
  <cp:lastModifiedBy>张学武【艾能光伏】</cp:lastModifiedBy>
  <cp:lastPrinted>2020-07-20T00:39:00Z</cp:lastPrinted>
  <dcterms:modified xsi:type="dcterms:W3CDTF">2024-05-06T09:16:48Z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D201BF61252F49D99997A9A33233E7EC_13</vt:lpwstr>
  </property>
</Properties>
</file>