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31" w:lineRule="atLeast"/>
        <w:jc w:val="center"/>
        <w:rPr>
          <w:rFonts w:hint="default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江西联通各地市分公司招聘电力工程师</w:t>
      </w:r>
    </w:p>
    <w:p>
      <w:pPr>
        <w:widowControl/>
        <w:spacing w:line="631" w:lineRule="atLeast"/>
        <w:jc w:val="center"/>
        <w:rPr>
          <w:rFonts w:ascii="宋体" w:hAnsi="宋体" w:eastAsia="宋体" w:cs="宋体"/>
          <w:kern w:val="0"/>
          <w:sz w:val="36"/>
          <w:szCs w:val="36"/>
        </w:rPr>
      </w:pPr>
    </w:p>
    <w:p>
      <w:pPr>
        <w:widowControl/>
        <w:wordWrap w:val="0"/>
        <w:spacing w:line="501" w:lineRule="atLeast"/>
        <w:ind w:firstLine="538"/>
        <w:jc w:val="left"/>
        <w:rPr>
          <w:rFonts w:ascii="仿宋" w:hAnsi="仿宋" w:eastAsia="仿宋" w:cs="宋体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中国联通江西省分公司（以下简称江西联通）是中国联通驻江西分支机构。江西联通现已形成省、市、县三级管理模式，下设11个地市分公司和100个县区分公司，在全省设有2万个形象统一的营销网点，服务网络遍布全省。目前，公司的固定资产规模超百亿，4/5G网络总规模已达12万余座，移动通信用户、固定电话、宽带互联网用户逾800万户。实现全省主城区全覆盖、县城全点亮、政企项目全满足，锻造“千兆5G、千兆宽带、千兆WiFi”三千兆网络能力，畅通数字经济大动脉。面向未来积极抢占技术制高点，构建起有算力、有能力、有生态的“四云、四院、两联盟、三基地、N实验室”创新生态体系，全面加速5G、工业互联网等“新基建”能力建设及融合应用推广，筑牢工业互联网第一品牌，完善“智.云”数据中心布局，发力布局元宇宙，加速5G应用从“样板间”向“商品房”转变，为地方数字经济发展赋能、提质、增效。江西联通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因业务发展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需要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招聘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电力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工程师</w:t>
      </w:r>
      <w:r>
        <w:rPr>
          <w:rFonts w:hint="default" w:ascii="仿宋" w:hAnsi="仿宋" w:eastAsia="仿宋" w:cs="宋体"/>
          <w:color w:val="000000"/>
          <w:kern w:val="0"/>
          <w:sz w:val="30"/>
          <w:szCs w:val="30"/>
        </w:rPr>
        <w:t>（第三方派遣）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，具体招聘要求及待遇如下：</w:t>
      </w:r>
    </w:p>
    <w:p>
      <w:pPr>
        <w:widowControl/>
        <w:wordWrap w:val="0"/>
        <w:spacing w:line="501" w:lineRule="atLeast"/>
        <w:ind w:firstLine="538"/>
        <w:jc w:val="left"/>
        <w:rPr>
          <w:rFonts w:ascii="仿宋" w:hAnsi="仿宋" w:eastAsia="仿宋" w:cs="宋体"/>
          <w:color w:val="666666"/>
          <w:kern w:val="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一、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  <w:t>招聘岗位及数量</w:t>
      </w:r>
      <w:r>
        <w:rPr>
          <w:rFonts w:ascii="仿宋" w:hAnsi="仿宋" w:eastAsia="仿宋" w:cs="宋体"/>
          <w:b/>
          <w:bCs/>
          <w:color w:val="000000"/>
          <w:kern w:val="0"/>
          <w:sz w:val="30"/>
          <w:szCs w:val="30"/>
        </w:rPr>
        <w:t>需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  <w:t>求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：</w:t>
      </w:r>
    </w:p>
    <w:p>
      <w:pPr>
        <w:widowControl/>
        <w:wordWrap w:val="0"/>
        <w:spacing w:line="501" w:lineRule="atLeast"/>
        <w:ind w:firstLine="538"/>
        <w:jc w:val="left"/>
        <w:rPr>
          <w:rFonts w:ascii="仿宋" w:hAnsi="仿宋" w:eastAsia="仿宋" w:cs="宋体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电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力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维护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工程师 ：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10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名</w:t>
      </w:r>
    </w:p>
    <w:p>
      <w:pPr>
        <w:widowControl/>
        <w:wordWrap w:val="0"/>
        <w:spacing w:line="501" w:lineRule="atLeast"/>
        <w:ind w:firstLine="538"/>
        <w:jc w:val="left"/>
        <w:rPr>
          <w:rFonts w:ascii="仿宋" w:hAnsi="仿宋" w:eastAsia="仿宋" w:cs="宋体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color w:val="000000"/>
          <w:kern w:val="0"/>
          <w:sz w:val="30"/>
          <w:szCs w:val="30"/>
        </w:rPr>
        <w:t>二、主要岗位职责</w:t>
      </w:r>
    </w:p>
    <w:p>
      <w:pPr>
        <w:widowControl/>
        <w:wordWrap w:val="0"/>
        <w:spacing w:line="501" w:lineRule="atLeast"/>
        <w:ind w:firstLine="538"/>
        <w:jc w:val="left"/>
        <w:rPr>
          <w:rFonts w:ascii="仿宋" w:hAnsi="仿宋" w:eastAsia="仿宋" w:cs="宋体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负责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市分公司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核心机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房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高低压配电设备的日常维护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管理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；负责各核心机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房发电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机、变压器、空调等日常维护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管理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；负责各核心机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房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动力项目的施工配合及现场施工督导等。</w:t>
      </w:r>
    </w:p>
    <w:p>
      <w:pPr>
        <w:widowControl/>
        <w:wordWrap w:val="0"/>
        <w:spacing w:line="501" w:lineRule="atLeast"/>
        <w:ind w:firstLine="600" w:firstLineChars="200"/>
        <w:jc w:val="left"/>
        <w:rPr>
          <w:rFonts w:ascii="仿宋" w:hAnsi="仿宋" w:eastAsia="仿宋" w:cs="宋体"/>
          <w:color w:val="666666"/>
          <w:kern w:val="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三、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  <w:t>招聘条件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：</w:t>
      </w:r>
    </w:p>
    <w:p>
      <w:pPr>
        <w:widowControl/>
        <w:wordWrap w:val="0"/>
        <w:spacing w:line="501" w:lineRule="atLeast"/>
        <w:ind w:firstLine="538"/>
        <w:jc w:val="left"/>
        <w:rPr>
          <w:rFonts w:hint="eastAsia" w:ascii="仿宋" w:hAnsi="仿宋" w:eastAsia="仿宋" w:cs="宋体"/>
          <w:color w:val="666666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1、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年龄要求：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年龄3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岁以下</w:t>
      </w:r>
      <w:r>
        <w:rPr>
          <w:rFonts w:hint="eastAsia" w:ascii="仿宋" w:hAnsi="仿宋" w:eastAsia="仿宋" w:cs="仿宋"/>
          <w:sz w:val="30"/>
          <w:szCs w:val="30"/>
          <w:lang w:val="en" w:eastAsia="zh-CN"/>
        </w:rPr>
        <w:t>。</w:t>
      </w:r>
    </w:p>
    <w:p>
      <w:pPr>
        <w:widowControl/>
        <w:wordWrap w:val="0"/>
        <w:spacing w:line="501" w:lineRule="atLeast"/>
        <w:ind w:firstLine="538"/>
        <w:jc w:val="left"/>
        <w:rPr>
          <w:rFonts w:hint="eastAsia" w:ascii="仿宋" w:hAnsi="仿宋" w:eastAsia="仿宋" w:cs="宋体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2、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学历要求：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全日制普通高等院校统招大学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专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科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及以上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学历。</w:t>
      </w:r>
    </w:p>
    <w:p>
      <w:pPr>
        <w:pStyle w:val="13"/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3、专业要求：电子电工，机械电子，工厂供电，机电一体化、供用电技术、应用电子、电气等相关专业。</w:t>
      </w:r>
    </w:p>
    <w:p>
      <w:pPr>
        <w:pStyle w:val="13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  <w:lang w:val="e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4、其他要求：有电力实习维护操作经验的优先，持有效的高低压电工操作证，有继电保护，电气试验作业操作证的优先。</w:t>
      </w:r>
    </w:p>
    <w:p>
      <w:pPr>
        <w:pStyle w:val="13"/>
        <w:numPr>
          <w:ilvl w:val="0"/>
          <w:numId w:val="1"/>
        </w:numPr>
        <w:ind w:left="420" w:leftChars="0" w:firstLine="300" w:firstLineChars="100"/>
        <w:rPr>
          <w:rFonts w:hint="eastAsia" w:ascii="仿宋" w:hAnsi="仿宋" w:eastAsia="仿宋" w:cs="宋体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具有较高的政治素养和履行岗位职责所必须具备的责</w:t>
      </w:r>
    </w:p>
    <w:p>
      <w:pPr>
        <w:pStyle w:val="13"/>
        <w:numPr>
          <w:ilvl w:val="0"/>
          <w:numId w:val="0"/>
        </w:numPr>
        <w:ind w:leftChars="100"/>
        <w:rPr>
          <w:rFonts w:hint="eastAsia" w:ascii="仿宋" w:hAnsi="仿宋" w:eastAsia="仿宋" w:cs="宋体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任心。</w:t>
      </w:r>
    </w:p>
    <w:p>
      <w:pPr>
        <w:widowControl/>
        <w:wordWrap w:val="0"/>
        <w:spacing w:line="501" w:lineRule="atLeast"/>
        <w:ind w:firstLine="538"/>
        <w:jc w:val="left"/>
        <w:rPr>
          <w:rFonts w:ascii="仿宋" w:hAnsi="仿宋" w:eastAsia="仿宋" w:cs="宋体"/>
          <w:color w:val="666666"/>
          <w:kern w:val="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四、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  <w:t>薪资待遇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：</w:t>
      </w:r>
    </w:p>
    <w:p>
      <w:pPr>
        <w:widowControl/>
        <w:wordWrap w:val="0"/>
        <w:spacing w:line="501" w:lineRule="atLeast"/>
        <w:ind w:firstLine="538"/>
        <w:jc w:val="left"/>
        <w:rPr>
          <w:rFonts w:ascii="仿宋" w:hAnsi="仿宋" w:eastAsia="仿宋" w:cs="宋体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1、薪酬体系由岗位基本工资、绩效</w:t>
      </w:r>
      <w:r>
        <w:rPr>
          <w:rFonts w:ascii="仿宋" w:hAnsi="仿宋" w:eastAsia="仿宋" w:cs="宋体"/>
          <w:color w:val="000000"/>
          <w:kern w:val="0"/>
          <w:sz w:val="30"/>
          <w:szCs w:val="30"/>
        </w:rPr>
        <w:t>工资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、其他专项奖励等构成。</w:t>
      </w:r>
    </w:p>
    <w:p>
      <w:pPr>
        <w:widowControl/>
        <w:wordWrap w:val="0"/>
        <w:spacing w:line="501" w:lineRule="atLeast"/>
        <w:ind w:firstLine="538"/>
        <w:jc w:val="left"/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、享有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八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险一金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养老保险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、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医疗保险、失业保险、工伤保险、生育保险、补充医疗保险、重大疾病保险、意外伤害险、住房公积金）。</w:t>
      </w:r>
    </w:p>
    <w:p>
      <w:pPr>
        <w:widowControl/>
        <w:wordWrap w:val="0"/>
        <w:spacing w:line="501" w:lineRule="atLeast"/>
        <w:ind w:firstLine="538"/>
        <w:jc w:val="left"/>
        <w:rPr>
          <w:rFonts w:hint="default" w:ascii="仿宋" w:hAnsi="仿宋" w:eastAsia="仿宋" w:cs="宋体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3、享有交通费、餐费、通信费、防暑降温费、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年节福利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生日福利、年度体检等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完善的职工福利体系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。</w:t>
      </w:r>
    </w:p>
    <w:p>
      <w:pPr>
        <w:widowControl/>
        <w:wordWrap w:val="0"/>
        <w:spacing w:line="501" w:lineRule="atLeast"/>
        <w:ind w:firstLine="538"/>
        <w:jc w:val="left"/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4、享有完备的休假体系（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年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假、婚假、产假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、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陪产假、计划生育假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、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育儿假、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中高考陪考假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国家法定节假日等）。</w:t>
      </w:r>
    </w:p>
    <w:p>
      <w:pPr>
        <w:widowControl/>
        <w:wordWrap w:val="0"/>
        <w:spacing w:line="501" w:lineRule="atLeast"/>
        <w:ind w:firstLine="538"/>
        <w:jc w:val="left"/>
        <w:rPr>
          <w:rFonts w:hint="default" w:ascii="仿宋" w:hAnsi="仿宋" w:eastAsia="仿宋" w:cs="宋体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5、享有爱心互助基金、专业健康咨询、球类社团、各类兴趣班、职工运动会等。</w:t>
      </w:r>
    </w:p>
    <w:p>
      <w:pPr>
        <w:widowControl/>
        <w:wordWrap w:val="0"/>
        <w:spacing w:line="501" w:lineRule="atLeast"/>
        <w:ind w:firstLine="538"/>
        <w:jc w:val="left"/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6、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录用后与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第三方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人力资源有限公司签订劳动合同，派遣至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江西联通各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市分公司工作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后续工作表现优异者可参加</w:t>
      </w:r>
      <w:r>
        <w:rPr>
          <w:rFonts w:hint="default" w:ascii="仿宋" w:hAnsi="仿宋" w:eastAsia="仿宋" w:cs="宋体"/>
          <w:color w:val="000000"/>
          <w:kern w:val="0"/>
          <w:sz w:val="30"/>
          <w:szCs w:val="30"/>
          <w:lang w:eastAsia="zh-CN"/>
        </w:rPr>
        <w:t>合同制用工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定向招录考试。</w:t>
      </w:r>
    </w:p>
    <w:p>
      <w:pPr>
        <w:widowControl/>
        <w:wordWrap w:val="0"/>
        <w:spacing w:line="501" w:lineRule="atLeast"/>
        <w:ind w:firstLine="538"/>
        <w:jc w:val="left"/>
        <w:rPr>
          <w:rFonts w:hint="default" w:ascii="仿宋" w:hAnsi="仿宋" w:eastAsia="仿宋" w:cs="宋体"/>
          <w:color w:val="666666"/>
          <w:kern w:val="0"/>
          <w:sz w:val="30"/>
          <w:szCs w:val="30"/>
          <w:lang w:val="en-US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五、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  <w:t>工作地点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：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南昌、九江、赣州、上饶、抚州、宜春、吉安、景德镇、新余、鹰潭</w:t>
      </w:r>
    </w:p>
    <w:p>
      <w:pPr>
        <w:widowControl/>
        <w:wordWrap w:val="0"/>
        <w:spacing w:line="501" w:lineRule="atLeast"/>
        <w:ind w:firstLine="538"/>
        <w:jc w:val="left"/>
        <w:rPr>
          <w:rFonts w:ascii="仿宋" w:hAnsi="仿宋" w:eastAsia="仿宋" w:cs="宋体"/>
          <w:color w:val="666666"/>
          <w:kern w:val="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六、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  <w:t>应聘流程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：</w:t>
      </w:r>
      <w:bookmarkStart w:id="0" w:name="_GoBack"/>
      <w:bookmarkEnd w:id="0"/>
    </w:p>
    <w:p>
      <w:pPr>
        <w:widowControl/>
        <w:wordWrap w:val="0"/>
        <w:spacing w:line="501" w:lineRule="atLeast"/>
        <w:ind w:firstLine="538"/>
        <w:jc w:val="left"/>
        <w:rPr>
          <w:rFonts w:ascii="仿宋" w:hAnsi="仿宋" w:eastAsia="仿宋" w:cs="宋体"/>
          <w:color w:val="666666"/>
          <w:kern w:val="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报名</w:t>
      </w:r>
      <w:r>
        <w:rPr>
          <w:rFonts w:ascii="仿宋" w:hAnsi="仿宋" w:eastAsia="仿宋" w:cs="宋体"/>
          <w:color w:val="000000"/>
          <w:kern w:val="0"/>
          <w:sz w:val="30"/>
          <w:szCs w:val="30"/>
        </w:rPr>
        <w:t>-&gt;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资格审核</w:t>
      </w:r>
      <w:r>
        <w:rPr>
          <w:rFonts w:ascii="仿宋" w:hAnsi="仿宋" w:eastAsia="仿宋" w:cs="宋体"/>
          <w:color w:val="000000"/>
          <w:kern w:val="0"/>
          <w:sz w:val="30"/>
          <w:szCs w:val="30"/>
        </w:rPr>
        <w:t>-&gt;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面试</w:t>
      </w:r>
      <w:r>
        <w:rPr>
          <w:rFonts w:ascii="仿宋" w:hAnsi="仿宋" w:eastAsia="仿宋" w:cs="宋体"/>
          <w:color w:val="000000"/>
          <w:kern w:val="0"/>
          <w:sz w:val="30"/>
          <w:szCs w:val="30"/>
        </w:rPr>
        <w:t>-&gt;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体检</w:t>
      </w:r>
      <w:r>
        <w:rPr>
          <w:rFonts w:ascii="仿宋" w:hAnsi="仿宋" w:eastAsia="仿宋" w:cs="宋体"/>
          <w:color w:val="000000"/>
          <w:kern w:val="0"/>
          <w:sz w:val="30"/>
          <w:szCs w:val="30"/>
        </w:rPr>
        <w:t>-&gt;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签订劳动合同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EFA594"/>
    <w:multiLevelType w:val="singleLevel"/>
    <w:tmpl w:val="86EFA594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268"/>
    <w:rsid w:val="00000DEF"/>
    <w:rsid w:val="000018F3"/>
    <w:rsid w:val="0000291E"/>
    <w:rsid w:val="0000634B"/>
    <w:rsid w:val="000076A6"/>
    <w:rsid w:val="00017A4A"/>
    <w:rsid w:val="00017E35"/>
    <w:rsid w:val="00025293"/>
    <w:rsid w:val="00026B22"/>
    <w:rsid w:val="0002702C"/>
    <w:rsid w:val="0003347C"/>
    <w:rsid w:val="00036C77"/>
    <w:rsid w:val="000378E1"/>
    <w:rsid w:val="000414C8"/>
    <w:rsid w:val="00042190"/>
    <w:rsid w:val="00043FB7"/>
    <w:rsid w:val="00047898"/>
    <w:rsid w:val="000508BF"/>
    <w:rsid w:val="00064451"/>
    <w:rsid w:val="0006744F"/>
    <w:rsid w:val="00072642"/>
    <w:rsid w:val="000726C7"/>
    <w:rsid w:val="000749B8"/>
    <w:rsid w:val="00081AF1"/>
    <w:rsid w:val="00083D1C"/>
    <w:rsid w:val="0008475B"/>
    <w:rsid w:val="00084886"/>
    <w:rsid w:val="000877BF"/>
    <w:rsid w:val="000921CD"/>
    <w:rsid w:val="00095C97"/>
    <w:rsid w:val="000A037A"/>
    <w:rsid w:val="000A4C1F"/>
    <w:rsid w:val="000B1D53"/>
    <w:rsid w:val="000C1E82"/>
    <w:rsid w:val="000C4404"/>
    <w:rsid w:val="000D53FA"/>
    <w:rsid w:val="000D7C8B"/>
    <w:rsid w:val="000E712C"/>
    <w:rsid w:val="000F146B"/>
    <w:rsid w:val="000F4245"/>
    <w:rsid w:val="00110694"/>
    <w:rsid w:val="00110B6B"/>
    <w:rsid w:val="001302B7"/>
    <w:rsid w:val="001317BF"/>
    <w:rsid w:val="00132020"/>
    <w:rsid w:val="0013548D"/>
    <w:rsid w:val="00150023"/>
    <w:rsid w:val="0015379A"/>
    <w:rsid w:val="00176557"/>
    <w:rsid w:val="00176D60"/>
    <w:rsid w:val="00181B13"/>
    <w:rsid w:val="00181C63"/>
    <w:rsid w:val="001834CF"/>
    <w:rsid w:val="00187364"/>
    <w:rsid w:val="0019167D"/>
    <w:rsid w:val="001932FB"/>
    <w:rsid w:val="001A1B4F"/>
    <w:rsid w:val="001A22BE"/>
    <w:rsid w:val="001B18B0"/>
    <w:rsid w:val="001B244E"/>
    <w:rsid w:val="001B6478"/>
    <w:rsid w:val="001C7706"/>
    <w:rsid w:val="001E71EB"/>
    <w:rsid w:val="00202583"/>
    <w:rsid w:val="002037BB"/>
    <w:rsid w:val="002170BC"/>
    <w:rsid w:val="00224903"/>
    <w:rsid w:val="002249FB"/>
    <w:rsid w:val="00225EEF"/>
    <w:rsid w:val="002276D0"/>
    <w:rsid w:val="0023023B"/>
    <w:rsid w:val="00237066"/>
    <w:rsid w:val="002431FE"/>
    <w:rsid w:val="002454A7"/>
    <w:rsid w:val="00246405"/>
    <w:rsid w:val="00260EBD"/>
    <w:rsid w:val="00272408"/>
    <w:rsid w:val="0027491E"/>
    <w:rsid w:val="00283FD3"/>
    <w:rsid w:val="002933CA"/>
    <w:rsid w:val="00297377"/>
    <w:rsid w:val="00297524"/>
    <w:rsid w:val="00297635"/>
    <w:rsid w:val="002A0BB5"/>
    <w:rsid w:val="002A239B"/>
    <w:rsid w:val="002B2064"/>
    <w:rsid w:val="002B4EB6"/>
    <w:rsid w:val="002B6259"/>
    <w:rsid w:val="002C0550"/>
    <w:rsid w:val="002C72FE"/>
    <w:rsid w:val="002D3A74"/>
    <w:rsid w:val="002D4FB3"/>
    <w:rsid w:val="002D58E3"/>
    <w:rsid w:val="002E28C7"/>
    <w:rsid w:val="002E6AA3"/>
    <w:rsid w:val="002E6D09"/>
    <w:rsid w:val="002F4FB8"/>
    <w:rsid w:val="003025BB"/>
    <w:rsid w:val="003035AF"/>
    <w:rsid w:val="00305AC9"/>
    <w:rsid w:val="0030628C"/>
    <w:rsid w:val="0031573C"/>
    <w:rsid w:val="003157CA"/>
    <w:rsid w:val="003171B0"/>
    <w:rsid w:val="003241D8"/>
    <w:rsid w:val="003320E6"/>
    <w:rsid w:val="003378D4"/>
    <w:rsid w:val="00337BE0"/>
    <w:rsid w:val="00341ADD"/>
    <w:rsid w:val="0034211C"/>
    <w:rsid w:val="00346966"/>
    <w:rsid w:val="00352543"/>
    <w:rsid w:val="00353477"/>
    <w:rsid w:val="00353CAE"/>
    <w:rsid w:val="00360B02"/>
    <w:rsid w:val="003614D3"/>
    <w:rsid w:val="00367DB3"/>
    <w:rsid w:val="003726E5"/>
    <w:rsid w:val="00374350"/>
    <w:rsid w:val="00381549"/>
    <w:rsid w:val="003874C6"/>
    <w:rsid w:val="00394FA1"/>
    <w:rsid w:val="0039690C"/>
    <w:rsid w:val="00396EDB"/>
    <w:rsid w:val="003A19B4"/>
    <w:rsid w:val="003A2A7F"/>
    <w:rsid w:val="003A487F"/>
    <w:rsid w:val="003A5174"/>
    <w:rsid w:val="003A5A54"/>
    <w:rsid w:val="003A6BBB"/>
    <w:rsid w:val="003C0006"/>
    <w:rsid w:val="003C6D09"/>
    <w:rsid w:val="003D4186"/>
    <w:rsid w:val="003D5349"/>
    <w:rsid w:val="003E7084"/>
    <w:rsid w:val="003E7B97"/>
    <w:rsid w:val="003F0CE7"/>
    <w:rsid w:val="003F6181"/>
    <w:rsid w:val="003F670A"/>
    <w:rsid w:val="0040105F"/>
    <w:rsid w:val="00404917"/>
    <w:rsid w:val="004128F4"/>
    <w:rsid w:val="00414424"/>
    <w:rsid w:val="004147CE"/>
    <w:rsid w:val="0042086D"/>
    <w:rsid w:val="00424A4A"/>
    <w:rsid w:val="004277A1"/>
    <w:rsid w:val="004400DD"/>
    <w:rsid w:val="00443C1C"/>
    <w:rsid w:val="004474B1"/>
    <w:rsid w:val="0046491E"/>
    <w:rsid w:val="00465167"/>
    <w:rsid w:val="004663F7"/>
    <w:rsid w:val="004669EF"/>
    <w:rsid w:val="00466A69"/>
    <w:rsid w:val="00466FD1"/>
    <w:rsid w:val="00467F0E"/>
    <w:rsid w:val="0047150F"/>
    <w:rsid w:val="004748C4"/>
    <w:rsid w:val="00485F40"/>
    <w:rsid w:val="0048775D"/>
    <w:rsid w:val="00492154"/>
    <w:rsid w:val="004927BD"/>
    <w:rsid w:val="004A7258"/>
    <w:rsid w:val="004B6F30"/>
    <w:rsid w:val="004C0626"/>
    <w:rsid w:val="004C3A22"/>
    <w:rsid w:val="004C4CA6"/>
    <w:rsid w:val="004C516B"/>
    <w:rsid w:val="004D0823"/>
    <w:rsid w:val="004D22F6"/>
    <w:rsid w:val="004D3033"/>
    <w:rsid w:val="004D7231"/>
    <w:rsid w:val="004E0EE9"/>
    <w:rsid w:val="004E28FC"/>
    <w:rsid w:val="004E664F"/>
    <w:rsid w:val="004E7DA9"/>
    <w:rsid w:val="004F2C27"/>
    <w:rsid w:val="005004D8"/>
    <w:rsid w:val="005071B1"/>
    <w:rsid w:val="00510D14"/>
    <w:rsid w:val="005133F8"/>
    <w:rsid w:val="00524A4B"/>
    <w:rsid w:val="00526A41"/>
    <w:rsid w:val="00527035"/>
    <w:rsid w:val="005273D0"/>
    <w:rsid w:val="00530870"/>
    <w:rsid w:val="00532225"/>
    <w:rsid w:val="00533FF7"/>
    <w:rsid w:val="00534A08"/>
    <w:rsid w:val="00536FCB"/>
    <w:rsid w:val="00541777"/>
    <w:rsid w:val="00543A0A"/>
    <w:rsid w:val="005453DA"/>
    <w:rsid w:val="00550A84"/>
    <w:rsid w:val="0055584B"/>
    <w:rsid w:val="0055746D"/>
    <w:rsid w:val="00561C95"/>
    <w:rsid w:val="005650A8"/>
    <w:rsid w:val="005656B7"/>
    <w:rsid w:val="00566A0D"/>
    <w:rsid w:val="00575972"/>
    <w:rsid w:val="00581268"/>
    <w:rsid w:val="00584A6A"/>
    <w:rsid w:val="00591B5C"/>
    <w:rsid w:val="00597A77"/>
    <w:rsid w:val="00597B11"/>
    <w:rsid w:val="005A2EF9"/>
    <w:rsid w:val="005A7693"/>
    <w:rsid w:val="005B760A"/>
    <w:rsid w:val="005B7BD6"/>
    <w:rsid w:val="005C03C8"/>
    <w:rsid w:val="005C3BCB"/>
    <w:rsid w:val="005E009E"/>
    <w:rsid w:val="005E2B83"/>
    <w:rsid w:val="005E4FF6"/>
    <w:rsid w:val="005E5FED"/>
    <w:rsid w:val="005E6B98"/>
    <w:rsid w:val="005F39EA"/>
    <w:rsid w:val="005F5014"/>
    <w:rsid w:val="005F71EC"/>
    <w:rsid w:val="006021F3"/>
    <w:rsid w:val="006052CF"/>
    <w:rsid w:val="00605DAA"/>
    <w:rsid w:val="006068B7"/>
    <w:rsid w:val="00607830"/>
    <w:rsid w:val="0061137A"/>
    <w:rsid w:val="00613841"/>
    <w:rsid w:val="00632418"/>
    <w:rsid w:val="00633988"/>
    <w:rsid w:val="0063608D"/>
    <w:rsid w:val="00640F75"/>
    <w:rsid w:val="0064648B"/>
    <w:rsid w:val="006469C1"/>
    <w:rsid w:val="00646B0C"/>
    <w:rsid w:val="006550C0"/>
    <w:rsid w:val="0065597E"/>
    <w:rsid w:val="00661BC1"/>
    <w:rsid w:val="0066209F"/>
    <w:rsid w:val="00665280"/>
    <w:rsid w:val="00674244"/>
    <w:rsid w:val="00675D9E"/>
    <w:rsid w:val="00677F32"/>
    <w:rsid w:val="00681D63"/>
    <w:rsid w:val="00682003"/>
    <w:rsid w:val="006841CC"/>
    <w:rsid w:val="00684A59"/>
    <w:rsid w:val="006902A0"/>
    <w:rsid w:val="006956EB"/>
    <w:rsid w:val="00697279"/>
    <w:rsid w:val="006A17AB"/>
    <w:rsid w:val="006A3A9B"/>
    <w:rsid w:val="006A6EAC"/>
    <w:rsid w:val="006B244D"/>
    <w:rsid w:val="006B46C2"/>
    <w:rsid w:val="006B637B"/>
    <w:rsid w:val="006C08EF"/>
    <w:rsid w:val="006C480B"/>
    <w:rsid w:val="006D3C61"/>
    <w:rsid w:val="006E1455"/>
    <w:rsid w:val="006E3165"/>
    <w:rsid w:val="006F03C6"/>
    <w:rsid w:val="006F0A05"/>
    <w:rsid w:val="006F38F1"/>
    <w:rsid w:val="006F688A"/>
    <w:rsid w:val="006F7A4B"/>
    <w:rsid w:val="0070117D"/>
    <w:rsid w:val="00701648"/>
    <w:rsid w:val="00706882"/>
    <w:rsid w:val="00711B7A"/>
    <w:rsid w:val="00712CD7"/>
    <w:rsid w:val="00713AA1"/>
    <w:rsid w:val="00714E3E"/>
    <w:rsid w:val="00717C40"/>
    <w:rsid w:val="00720724"/>
    <w:rsid w:val="00720F1A"/>
    <w:rsid w:val="007223EF"/>
    <w:rsid w:val="007228E5"/>
    <w:rsid w:val="00722E3E"/>
    <w:rsid w:val="0072420B"/>
    <w:rsid w:val="007255FD"/>
    <w:rsid w:val="007330B2"/>
    <w:rsid w:val="00744972"/>
    <w:rsid w:val="00746C32"/>
    <w:rsid w:val="007507C6"/>
    <w:rsid w:val="00760FB3"/>
    <w:rsid w:val="00765AF4"/>
    <w:rsid w:val="0078184B"/>
    <w:rsid w:val="0078188F"/>
    <w:rsid w:val="00785212"/>
    <w:rsid w:val="0079032E"/>
    <w:rsid w:val="007903C6"/>
    <w:rsid w:val="00792997"/>
    <w:rsid w:val="00792F63"/>
    <w:rsid w:val="00796A4B"/>
    <w:rsid w:val="00796C86"/>
    <w:rsid w:val="007970A5"/>
    <w:rsid w:val="007B658A"/>
    <w:rsid w:val="007B6F51"/>
    <w:rsid w:val="007C2076"/>
    <w:rsid w:val="007C3727"/>
    <w:rsid w:val="007D3DCA"/>
    <w:rsid w:val="007D51BF"/>
    <w:rsid w:val="007F64AB"/>
    <w:rsid w:val="007F725D"/>
    <w:rsid w:val="00800CF1"/>
    <w:rsid w:val="00802A1C"/>
    <w:rsid w:val="00815133"/>
    <w:rsid w:val="008157D2"/>
    <w:rsid w:val="00816ACE"/>
    <w:rsid w:val="00817087"/>
    <w:rsid w:val="00817980"/>
    <w:rsid w:val="008200B4"/>
    <w:rsid w:val="00821982"/>
    <w:rsid w:val="008230BE"/>
    <w:rsid w:val="00823CB2"/>
    <w:rsid w:val="00824F40"/>
    <w:rsid w:val="008278DA"/>
    <w:rsid w:val="00837121"/>
    <w:rsid w:val="00837A0D"/>
    <w:rsid w:val="00840E95"/>
    <w:rsid w:val="008479D7"/>
    <w:rsid w:val="00847CF7"/>
    <w:rsid w:val="00853578"/>
    <w:rsid w:val="008574F0"/>
    <w:rsid w:val="00862CA0"/>
    <w:rsid w:val="008734E0"/>
    <w:rsid w:val="00875551"/>
    <w:rsid w:val="008769BA"/>
    <w:rsid w:val="008773CC"/>
    <w:rsid w:val="00885125"/>
    <w:rsid w:val="008863CE"/>
    <w:rsid w:val="00892120"/>
    <w:rsid w:val="008949A2"/>
    <w:rsid w:val="008A1234"/>
    <w:rsid w:val="008A293B"/>
    <w:rsid w:val="008B259D"/>
    <w:rsid w:val="008B4CD2"/>
    <w:rsid w:val="008C06B1"/>
    <w:rsid w:val="008C58EC"/>
    <w:rsid w:val="008C697F"/>
    <w:rsid w:val="008C787E"/>
    <w:rsid w:val="008D1C9B"/>
    <w:rsid w:val="008D30E5"/>
    <w:rsid w:val="008D62A2"/>
    <w:rsid w:val="008D6DDA"/>
    <w:rsid w:val="008E1735"/>
    <w:rsid w:val="008E5265"/>
    <w:rsid w:val="008E7702"/>
    <w:rsid w:val="008F1966"/>
    <w:rsid w:val="008F53FE"/>
    <w:rsid w:val="008F6986"/>
    <w:rsid w:val="00902EAD"/>
    <w:rsid w:val="0090353E"/>
    <w:rsid w:val="00904FF6"/>
    <w:rsid w:val="00905CF5"/>
    <w:rsid w:val="009118CB"/>
    <w:rsid w:val="00915B38"/>
    <w:rsid w:val="009161B5"/>
    <w:rsid w:val="00926BA5"/>
    <w:rsid w:val="00934FC8"/>
    <w:rsid w:val="00937A25"/>
    <w:rsid w:val="00945607"/>
    <w:rsid w:val="00947006"/>
    <w:rsid w:val="00947CDD"/>
    <w:rsid w:val="009533C6"/>
    <w:rsid w:val="00953A3F"/>
    <w:rsid w:val="00961BCA"/>
    <w:rsid w:val="00966DF1"/>
    <w:rsid w:val="00966E19"/>
    <w:rsid w:val="00970339"/>
    <w:rsid w:val="00972CF2"/>
    <w:rsid w:val="009750A9"/>
    <w:rsid w:val="009807B9"/>
    <w:rsid w:val="009816B4"/>
    <w:rsid w:val="00985950"/>
    <w:rsid w:val="00990442"/>
    <w:rsid w:val="009918FE"/>
    <w:rsid w:val="00991AF4"/>
    <w:rsid w:val="009922B0"/>
    <w:rsid w:val="00993E23"/>
    <w:rsid w:val="009A1200"/>
    <w:rsid w:val="009A51C7"/>
    <w:rsid w:val="009A7172"/>
    <w:rsid w:val="009B543D"/>
    <w:rsid w:val="009B6A3B"/>
    <w:rsid w:val="009B7F40"/>
    <w:rsid w:val="009C5BF3"/>
    <w:rsid w:val="009C5DAA"/>
    <w:rsid w:val="009D0C71"/>
    <w:rsid w:val="009D2C79"/>
    <w:rsid w:val="009E26D0"/>
    <w:rsid w:val="009E579D"/>
    <w:rsid w:val="009F3628"/>
    <w:rsid w:val="009F6D1B"/>
    <w:rsid w:val="00A01F75"/>
    <w:rsid w:val="00A02D6C"/>
    <w:rsid w:val="00A02E8A"/>
    <w:rsid w:val="00A0300A"/>
    <w:rsid w:val="00A03C32"/>
    <w:rsid w:val="00A05F70"/>
    <w:rsid w:val="00A060ED"/>
    <w:rsid w:val="00A11100"/>
    <w:rsid w:val="00A12BDA"/>
    <w:rsid w:val="00A12C4C"/>
    <w:rsid w:val="00A16057"/>
    <w:rsid w:val="00A17EF7"/>
    <w:rsid w:val="00A235CB"/>
    <w:rsid w:val="00A27880"/>
    <w:rsid w:val="00A34ED5"/>
    <w:rsid w:val="00A37687"/>
    <w:rsid w:val="00A405E8"/>
    <w:rsid w:val="00A52E5A"/>
    <w:rsid w:val="00A54074"/>
    <w:rsid w:val="00A60C6F"/>
    <w:rsid w:val="00A615AD"/>
    <w:rsid w:val="00A615C3"/>
    <w:rsid w:val="00A62383"/>
    <w:rsid w:val="00A635BF"/>
    <w:rsid w:val="00A659FF"/>
    <w:rsid w:val="00A66BD0"/>
    <w:rsid w:val="00A75B96"/>
    <w:rsid w:val="00A75FC2"/>
    <w:rsid w:val="00A84D19"/>
    <w:rsid w:val="00A85005"/>
    <w:rsid w:val="00A91E7A"/>
    <w:rsid w:val="00A9684A"/>
    <w:rsid w:val="00AA2704"/>
    <w:rsid w:val="00AA5813"/>
    <w:rsid w:val="00AC4393"/>
    <w:rsid w:val="00AC6F2A"/>
    <w:rsid w:val="00AD03CA"/>
    <w:rsid w:val="00AD6700"/>
    <w:rsid w:val="00AD789A"/>
    <w:rsid w:val="00AE0F54"/>
    <w:rsid w:val="00AE3EDF"/>
    <w:rsid w:val="00AE44BA"/>
    <w:rsid w:val="00AF224A"/>
    <w:rsid w:val="00AF2B2F"/>
    <w:rsid w:val="00AF35F4"/>
    <w:rsid w:val="00B07579"/>
    <w:rsid w:val="00B139BC"/>
    <w:rsid w:val="00B17585"/>
    <w:rsid w:val="00B2177D"/>
    <w:rsid w:val="00B218F0"/>
    <w:rsid w:val="00B227A5"/>
    <w:rsid w:val="00B2404F"/>
    <w:rsid w:val="00B2765A"/>
    <w:rsid w:val="00B33DF9"/>
    <w:rsid w:val="00B43D21"/>
    <w:rsid w:val="00B43DDD"/>
    <w:rsid w:val="00B50695"/>
    <w:rsid w:val="00B54E4B"/>
    <w:rsid w:val="00B6388E"/>
    <w:rsid w:val="00B65B90"/>
    <w:rsid w:val="00B715C9"/>
    <w:rsid w:val="00B75093"/>
    <w:rsid w:val="00B75FA7"/>
    <w:rsid w:val="00B82899"/>
    <w:rsid w:val="00B83AE6"/>
    <w:rsid w:val="00B90608"/>
    <w:rsid w:val="00B9176A"/>
    <w:rsid w:val="00B9673A"/>
    <w:rsid w:val="00B96D5C"/>
    <w:rsid w:val="00BA3A3A"/>
    <w:rsid w:val="00BA730C"/>
    <w:rsid w:val="00BB6342"/>
    <w:rsid w:val="00BC03A4"/>
    <w:rsid w:val="00BC50D4"/>
    <w:rsid w:val="00BC5117"/>
    <w:rsid w:val="00BC79CA"/>
    <w:rsid w:val="00BE3AB5"/>
    <w:rsid w:val="00BE51A8"/>
    <w:rsid w:val="00BE5A81"/>
    <w:rsid w:val="00BF1AD2"/>
    <w:rsid w:val="00BF2971"/>
    <w:rsid w:val="00BF51A7"/>
    <w:rsid w:val="00BF6EB3"/>
    <w:rsid w:val="00C01DC8"/>
    <w:rsid w:val="00C043DE"/>
    <w:rsid w:val="00C103D5"/>
    <w:rsid w:val="00C13C07"/>
    <w:rsid w:val="00C21E62"/>
    <w:rsid w:val="00C22A7E"/>
    <w:rsid w:val="00C24EC5"/>
    <w:rsid w:val="00C25C98"/>
    <w:rsid w:val="00C338EC"/>
    <w:rsid w:val="00C42935"/>
    <w:rsid w:val="00C46207"/>
    <w:rsid w:val="00C654C6"/>
    <w:rsid w:val="00C659EF"/>
    <w:rsid w:val="00C70B0B"/>
    <w:rsid w:val="00C72746"/>
    <w:rsid w:val="00C749DF"/>
    <w:rsid w:val="00C82294"/>
    <w:rsid w:val="00C84D95"/>
    <w:rsid w:val="00C9165A"/>
    <w:rsid w:val="00CA24D0"/>
    <w:rsid w:val="00CA4D38"/>
    <w:rsid w:val="00CA6D57"/>
    <w:rsid w:val="00CB62F2"/>
    <w:rsid w:val="00CC266A"/>
    <w:rsid w:val="00CC4FF4"/>
    <w:rsid w:val="00CD1D5B"/>
    <w:rsid w:val="00CD374E"/>
    <w:rsid w:val="00CD3908"/>
    <w:rsid w:val="00CD3EAF"/>
    <w:rsid w:val="00CD5A3C"/>
    <w:rsid w:val="00CE2A7A"/>
    <w:rsid w:val="00CE3ECF"/>
    <w:rsid w:val="00CE636D"/>
    <w:rsid w:val="00CF0242"/>
    <w:rsid w:val="00CF1369"/>
    <w:rsid w:val="00CF2BFF"/>
    <w:rsid w:val="00CF2E5C"/>
    <w:rsid w:val="00CF467A"/>
    <w:rsid w:val="00D00860"/>
    <w:rsid w:val="00D03457"/>
    <w:rsid w:val="00D05FA9"/>
    <w:rsid w:val="00D1457D"/>
    <w:rsid w:val="00D1535D"/>
    <w:rsid w:val="00D1747C"/>
    <w:rsid w:val="00D21CED"/>
    <w:rsid w:val="00D2374B"/>
    <w:rsid w:val="00D24A12"/>
    <w:rsid w:val="00D32125"/>
    <w:rsid w:val="00D346BB"/>
    <w:rsid w:val="00D433CF"/>
    <w:rsid w:val="00D4354B"/>
    <w:rsid w:val="00D50EC7"/>
    <w:rsid w:val="00D52983"/>
    <w:rsid w:val="00D54017"/>
    <w:rsid w:val="00D5519A"/>
    <w:rsid w:val="00D55946"/>
    <w:rsid w:val="00D65CF4"/>
    <w:rsid w:val="00D67790"/>
    <w:rsid w:val="00D70469"/>
    <w:rsid w:val="00D800AC"/>
    <w:rsid w:val="00D82D61"/>
    <w:rsid w:val="00D86C77"/>
    <w:rsid w:val="00DA0F91"/>
    <w:rsid w:val="00DA3804"/>
    <w:rsid w:val="00DA3F79"/>
    <w:rsid w:val="00DB4E38"/>
    <w:rsid w:val="00DB5EEE"/>
    <w:rsid w:val="00DB65E0"/>
    <w:rsid w:val="00DC1C43"/>
    <w:rsid w:val="00DC21A6"/>
    <w:rsid w:val="00DD0DC8"/>
    <w:rsid w:val="00DD4C7D"/>
    <w:rsid w:val="00DD58CE"/>
    <w:rsid w:val="00DE1AFA"/>
    <w:rsid w:val="00DE254F"/>
    <w:rsid w:val="00DE3C3C"/>
    <w:rsid w:val="00DE4268"/>
    <w:rsid w:val="00DE6AC0"/>
    <w:rsid w:val="00DF267F"/>
    <w:rsid w:val="00DF3D7A"/>
    <w:rsid w:val="00DF69FB"/>
    <w:rsid w:val="00E07C9D"/>
    <w:rsid w:val="00E16C84"/>
    <w:rsid w:val="00E16D79"/>
    <w:rsid w:val="00E219A3"/>
    <w:rsid w:val="00E22D57"/>
    <w:rsid w:val="00E236B6"/>
    <w:rsid w:val="00E24621"/>
    <w:rsid w:val="00E30702"/>
    <w:rsid w:val="00E3223F"/>
    <w:rsid w:val="00E35FCE"/>
    <w:rsid w:val="00E5193E"/>
    <w:rsid w:val="00E525B8"/>
    <w:rsid w:val="00E618CD"/>
    <w:rsid w:val="00E74B29"/>
    <w:rsid w:val="00E76758"/>
    <w:rsid w:val="00E80ED9"/>
    <w:rsid w:val="00E81955"/>
    <w:rsid w:val="00E843C9"/>
    <w:rsid w:val="00E921AA"/>
    <w:rsid w:val="00EA1277"/>
    <w:rsid w:val="00EA197B"/>
    <w:rsid w:val="00EB39DF"/>
    <w:rsid w:val="00EB5AD9"/>
    <w:rsid w:val="00EC05EE"/>
    <w:rsid w:val="00EC1FBD"/>
    <w:rsid w:val="00EC540C"/>
    <w:rsid w:val="00ED3695"/>
    <w:rsid w:val="00ED3CED"/>
    <w:rsid w:val="00ED5071"/>
    <w:rsid w:val="00EE03BC"/>
    <w:rsid w:val="00EE07E7"/>
    <w:rsid w:val="00EE21C6"/>
    <w:rsid w:val="00EE2E97"/>
    <w:rsid w:val="00EE3AB7"/>
    <w:rsid w:val="00EE490D"/>
    <w:rsid w:val="00EE4DFD"/>
    <w:rsid w:val="00EF4E57"/>
    <w:rsid w:val="00F01155"/>
    <w:rsid w:val="00F0463F"/>
    <w:rsid w:val="00F05D90"/>
    <w:rsid w:val="00F112C5"/>
    <w:rsid w:val="00F16568"/>
    <w:rsid w:val="00F21F5C"/>
    <w:rsid w:val="00F24EAC"/>
    <w:rsid w:val="00F263D6"/>
    <w:rsid w:val="00F305D9"/>
    <w:rsid w:val="00F33590"/>
    <w:rsid w:val="00F34A1C"/>
    <w:rsid w:val="00F367FA"/>
    <w:rsid w:val="00F36F62"/>
    <w:rsid w:val="00F37169"/>
    <w:rsid w:val="00F47292"/>
    <w:rsid w:val="00F47585"/>
    <w:rsid w:val="00F53806"/>
    <w:rsid w:val="00F60896"/>
    <w:rsid w:val="00F659D0"/>
    <w:rsid w:val="00F81D82"/>
    <w:rsid w:val="00F84C68"/>
    <w:rsid w:val="00F97FC8"/>
    <w:rsid w:val="00FA07DE"/>
    <w:rsid w:val="00FB3114"/>
    <w:rsid w:val="00FB4F51"/>
    <w:rsid w:val="00FB67FB"/>
    <w:rsid w:val="00FC1CB7"/>
    <w:rsid w:val="00FC2D0C"/>
    <w:rsid w:val="00FC385E"/>
    <w:rsid w:val="00FC572E"/>
    <w:rsid w:val="00FC715C"/>
    <w:rsid w:val="00FE1E06"/>
    <w:rsid w:val="00FE30EE"/>
    <w:rsid w:val="00FF43A6"/>
    <w:rsid w:val="00FF64AB"/>
    <w:rsid w:val="0394343B"/>
    <w:rsid w:val="05B93937"/>
    <w:rsid w:val="0E657802"/>
    <w:rsid w:val="10856180"/>
    <w:rsid w:val="12E3738C"/>
    <w:rsid w:val="17F22F30"/>
    <w:rsid w:val="19864910"/>
    <w:rsid w:val="1FD04C0C"/>
    <w:rsid w:val="22986D61"/>
    <w:rsid w:val="29F37C8F"/>
    <w:rsid w:val="2DA509EF"/>
    <w:rsid w:val="2F026649"/>
    <w:rsid w:val="30641A5C"/>
    <w:rsid w:val="3E996A34"/>
    <w:rsid w:val="3EBA6549"/>
    <w:rsid w:val="402C2277"/>
    <w:rsid w:val="41E33E91"/>
    <w:rsid w:val="456E7E84"/>
    <w:rsid w:val="47D02F67"/>
    <w:rsid w:val="4855070D"/>
    <w:rsid w:val="5325368A"/>
    <w:rsid w:val="58A35EB1"/>
    <w:rsid w:val="64C43FF6"/>
    <w:rsid w:val="675A0012"/>
    <w:rsid w:val="775E5365"/>
    <w:rsid w:val="7CFC5165"/>
    <w:rsid w:val="CF4EFBA4"/>
    <w:rsid w:val="FA6BE1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apple-converted-space"/>
    <w:basedOn w:val="7"/>
    <w:qFormat/>
    <w:uiPriority w:val="0"/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mycomputer</Company>
  <Pages>3</Pages>
  <Words>131</Words>
  <Characters>753</Characters>
  <Lines>6</Lines>
  <Paragraphs>1</Paragraphs>
  <TotalTime>1</TotalTime>
  <ScaleCrop>false</ScaleCrop>
  <LinksUpToDate>false</LinksUpToDate>
  <CharactersWithSpaces>883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2021-09-13T10:31:00Z</dcterms:created>
  <dc:creator>杨冰</dc:creator>
  <cp:lastModifiedBy>梁喜</cp:lastModifiedBy>
  <dcterms:modified xsi:type="dcterms:W3CDTF">2024-06-20T10:19:32Z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E1EE0837A6094DD69C1E8DA857D988CD</vt:lpwstr>
  </property>
</Properties>
</file>