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lang w:val="en-US"/>
        </w:rPr>
      </w:pPr>
      <w:bookmarkStart w:id="0" w:name="_GoBack"/>
      <w:bookmarkEnd w:id="0"/>
      <w:r>
        <w:rPr>
          <w:lang w:val="en-US"/>
        </w:rPr>
        <w:t>南昌乐亿招聘简章</w:t>
      </w:r>
    </w:p>
    <w:p>
      <w:pPr>
        <w:pStyle w:val="style0"/>
        <w:ind w:firstLineChars="200"/>
        <w:rPr/>
      </w:pPr>
      <w:r>
        <w:rPr>
          <w:lang w:val="en-US"/>
        </w:rPr>
        <w:t>本公司从事西式餐饮原材料（主要是鸡肉冻品和包材）供应、配送、服务为一体的公司。与多家知名企业合作（中粮、可口可乐、味好美、璞真、泰森等）；市场主要分布在江西、湖北两地。公司机构：行政部、业务部、客服中心、财务部、物流部公司以自营进口世界着名品牌的冷冻食品、休闲食品、食品原料、调味料和食品机械设备等为主，完整的销售网络和物流配送系统及与客户之间的紧密互动，已成为商界各商家关注的焦点。“倾听客户的声音，满足客户的需求”是公司生存与发展的另外一个根基，优异的服务使公司拥有了一大批忠实的客户，并深得客户的一致好评。类似于中国“百胜”（Yum）餐饮集团和其它中西式餐饮及酒店的供货商将彼此之间的合作项目作为一种战略投资的重点合作伙伴来看待，这不仅仅依托于企业多年的从业经验、管理营运能力及对中国市场、国际市场的准确定位，还依赖于公司创业之初的经营理念。公司以稳健发展、稳步经营、满足客户最大需求作为企业的经营方针。</w:t>
      </w:r>
    </w:p>
    <w:p>
      <w:pPr>
        <w:pStyle w:val="style179"/>
        <w:numPr>
          <w:ilvl w:val="0"/>
          <w:numId w:val="2"/>
        </w:numPr>
        <w:ind w:firstLineChars="0"/>
        <w:rPr>
          <w:lang w:val="en-US"/>
        </w:rPr>
      </w:pPr>
      <w:r>
        <w:rPr>
          <w:lang w:val="en-US"/>
        </w:rPr>
        <w:t>销售代表  5名</w:t>
      </w:r>
    </w:p>
    <w:p>
      <w:pPr>
        <w:numPr>
          <w:ilvl w:val="0"/>
          <w:numId w:val="0"/>
        </w:numPr>
        <w:rPr/>
      </w:pPr>
      <w:r>
        <w:rPr>
          <w:lang w:val="en-US"/>
        </w:rPr>
        <w:t xml:space="preserve">       岗位职责</w:t>
      </w:r>
    </w:p>
    <w:p>
      <w:pPr>
        <w:pStyle w:val="style0"/>
        <w:ind w:firstLineChars="200"/>
        <w:rPr/>
      </w:pPr>
      <w:r>
        <w:rPr>
          <w:lang w:val="en-US"/>
        </w:rPr>
        <w:t>1、通过培训，快速熟悉公司产品和销售政策</w:t>
      </w:r>
    </w:p>
    <w:p>
      <w:pPr>
        <w:pStyle w:val="style0"/>
        <w:ind w:firstLineChars="200"/>
        <w:rPr/>
      </w:pPr>
      <w:r>
        <w:rPr>
          <w:lang w:val="en-US"/>
        </w:rPr>
        <w:t xml:space="preserve">2、维护已成交或沟通已久的老客户,拓展新客户,扩大销售客户群,提升销售业绩; </w:t>
      </w:r>
    </w:p>
    <w:p>
      <w:pPr>
        <w:pStyle w:val="style0"/>
        <w:ind w:firstLineChars="200"/>
        <w:rPr/>
      </w:pPr>
      <w:r>
        <w:rPr>
          <w:lang w:val="en-US"/>
        </w:rPr>
        <w:t>3、明确公司下达的月度、季度、年度销售任务,尽心尽力朝目标努力,力争上游。</w:t>
      </w:r>
    </w:p>
    <w:p>
      <w:pPr>
        <w:pStyle w:val="style0"/>
        <w:ind w:firstLineChars="200"/>
        <w:rPr/>
      </w:pPr>
      <w:r>
        <w:rPr>
          <w:lang w:val="en-US"/>
        </w:rPr>
        <w:t>4、接待客户热情、细心，注意自身素质的培养，不断提高服务质量。</w:t>
      </w:r>
    </w:p>
    <w:p>
      <w:pPr>
        <w:pStyle w:val="style0"/>
        <w:ind w:firstLineChars="200"/>
        <w:rPr/>
      </w:pPr>
      <w:r>
        <w:rPr>
          <w:lang w:val="en-US"/>
        </w:rPr>
        <w:t>5、积极配合开展市场调查和市场信息的收集工作，随时掌握市场动向。</w:t>
      </w:r>
    </w:p>
    <w:p>
      <w:pPr>
        <w:pStyle w:val="style0"/>
        <w:ind w:firstLineChars="200"/>
        <w:rPr/>
      </w:pPr>
      <w:r>
        <w:rPr>
          <w:lang w:val="en-US"/>
        </w:rPr>
        <w:t>6、按时完成上级领导交办的其他工作。</w:t>
      </w:r>
    </w:p>
    <w:p>
      <w:pPr>
        <w:pStyle w:val="style0"/>
        <w:ind w:firstLineChars="200"/>
        <w:rPr/>
      </w:pPr>
      <w:r>
        <w:rPr>
          <w:lang w:val="en-US"/>
        </w:rPr>
        <w:t>任职要求：</w:t>
      </w:r>
    </w:p>
    <w:p>
      <w:pPr>
        <w:pStyle w:val="style0"/>
        <w:ind w:firstLineChars="200"/>
        <w:rPr/>
      </w:pPr>
      <w:r>
        <w:rPr>
          <w:lang w:val="en-US"/>
        </w:rPr>
        <w:t>1、热爱销售，有食品、餐饮渠道销售经验、客户开发优先考虑。</w:t>
      </w:r>
    </w:p>
    <w:p>
      <w:pPr>
        <w:pStyle w:val="style0"/>
        <w:ind w:firstLineChars="200"/>
        <w:rPr/>
      </w:pPr>
      <w:r>
        <w:rPr>
          <w:lang w:val="en-US"/>
        </w:rPr>
        <w:t>2、高中以上学历；年龄在22-35岁之间，接受应届生。</w:t>
      </w:r>
    </w:p>
    <w:p>
      <w:pPr>
        <w:pStyle w:val="style0"/>
        <w:ind w:firstLineChars="200"/>
        <w:rPr/>
      </w:pPr>
      <w:r>
        <w:rPr>
          <w:lang w:val="en-US"/>
        </w:rPr>
        <w:t>3、具备较好的沟通协调能力，良好的销售和谈判技巧。</w:t>
      </w:r>
    </w:p>
    <w:p>
      <w:pPr>
        <w:pStyle w:val="style0"/>
        <w:ind w:firstLineChars="200"/>
        <w:rPr/>
      </w:pPr>
      <w:r>
        <w:rPr>
          <w:lang w:val="en-US"/>
        </w:rPr>
        <w:t>薪资组成：</w:t>
      </w:r>
    </w:p>
    <w:p>
      <w:pPr>
        <w:pStyle w:val="style0"/>
        <w:ind w:firstLineChars="200"/>
        <w:rPr/>
      </w:pPr>
      <w:r>
        <w:rPr>
          <w:lang w:val="en-US"/>
        </w:rPr>
        <w:t>底薪2700元，基本工资+全勤+话补+提成，综合工资5000-7000</w:t>
      </w:r>
    </w:p>
    <w:p>
      <w:pPr>
        <w:pStyle w:val="style0"/>
        <w:ind w:firstLineChars="200"/>
        <w:rPr/>
      </w:pPr>
      <w:r>
        <w:rPr>
          <w:lang w:val="en-US"/>
        </w:rPr>
        <w:t>福利待遇：</w:t>
      </w:r>
    </w:p>
    <w:p>
      <w:pPr>
        <w:pStyle w:val="style0"/>
        <w:ind w:firstLineChars="200"/>
        <w:rPr/>
      </w:pPr>
      <w:r>
        <w:rPr>
          <w:lang w:val="en-US"/>
        </w:rPr>
        <w:t>五险，年底完成销售任务有奖金 ，每年团建一次、公司会集体购买意外保险、年假，婚假，等。</w:t>
      </w:r>
    </w:p>
    <w:p>
      <w:pPr>
        <w:pStyle w:val="style0"/>
        <w:ind w:firstLineChars="200"/>
        <w:rPr/>
      </w:pPr>
      <w:r>
        <w:rPr>
          <w:lang w:val="en-US"/>
        </w:rPr>
        <w:t>上班及地址:南昌市青云谱区和宝路8号南昌乐亿</w:t>
      </w:r>
    </w:p>
    <w:p>
      <w:pPr>
        <w:pStyle w:val="style0"/>
        <w:ind w:firstLineChars="200"/>
        <w:rPr/>
      </w:pPr>
      <w:r>
        <w:rPr>
          <w:lang w:val="en-US"/>
        </w:rPr>
        <w:t>联系方式:13607083136余女士</w:t>
      </w:r>
    </w:p>
    <w:p>
      <w:pPr>
        <w:pStyle w:val="style0"/>
        <w:ind w:firstLineChars="200"/>
        <w:rPr/>
      </w:pPr>
      <w:r>
        <w:rPr>
          <w:lang w:val="en-US"/>
        </w:rPr>
        <w:t>公司名称:南昌市乐亿贸易有限公司</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0D13C04"/>
    <w:lvl w:ilvl="0" w:tplc="0409000F">
      <w:start w:val="1"/>
      <w:numFmt w:val="chineseCounting"/>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qFormat/>
    <w:uiPriority w:val="34"/>
    <w:pPr>
      <w:ind w:firstLine="420" w:firstLineChars="20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801</Words>
  <Characters>829</Characters>
  <Application>WPS Office</Application>
  <Paragraphs>21</Paragraphs>
  <CharactersWithSpaces>840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2023-05-07T01:53:19Z</dcterms:created>
  <dc:creator>V2046A</dc:creator>
  <lastModifiedBy>V2046A</lastModifiedBy>
  <dcterms:modified xsi:type="dcterms:W3CDTF">2023-05-07T02:29:52Z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d4a56812a4f84263b31fec84bce509b2_21</vt:lpwstr>
  </property>
</Properties>
</file>