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E5702F">
      <w:pPr>
        <w:spacing w:line="276" w:lineRule="auto"/>
        <w:jc w:val="left"/>
        <w:rPr>
          <w:rFonts w:ascii="楷体" w:hAnsi="楷体" w:eastAsia="楷体"/>
          <w:sz w:val="22"/>
          <w:szCs w:val="24"/>
        </w:rPr>
        <w:sectPr>
          <w:headerReference r:id="rId3" w:type="default"/>
          <w:headerReference r:id="rId4" w:type="even"/>
          <w:pgSz w:w="11906" w:h="16838"/>
          <w:pgMar w:top="567" w:right="1418" w:bottom="567" w:left="1418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margin">
                  <wp:posOffset>-274955</wp:posOffset>
                </wp:positionH>
                <wp:positionV relativeFrom="paragraph">
                  <wp:posOffset>-255270</wp:posOffset>
                </wp:positionV>
                <wp:extent cx="6384290" cy="742315"/>
                <wp:effectExtent l="0" t="0" r="0" b="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4290" cy="7424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15960D">
                            <w:pPr>
                              <w:jc w:val="center"/>
                              <w:rPr>
                                <w:rFonts w:hint="eastAsia"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</w:rPr>
                              <w:t>2</w:t>
                            </w:r>
                            <w:r>
                              <w:rPr>
                                <w:rFonts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</w:rPr>
                              <w:t>02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  <w:lang w:val="en-US" w:eastAsia="zh-CN"/>
                              </w:rPr>
                              <w:t>5专科院校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</w:rPr>
                              <w:t>校园招聘</w:t>
                            </w:r>
                            <w:r>
                              <w:rPr>
                                <w:rFonts w:hint="eastAsia" w:ascii="华文楷体" w:hAnsi="华文楷体" w:eastAsia="华文楷体"/>
                                <w:b/>
                                <w:bCs/>
                                <w:sz w:val="72"/>
                                <w:szCs w:val="72"/>
                                <w:lang w:val="en-US" w:eastAsia="zh-CN"/>
                              </w:rPr>
                              <w:t>简章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21.65pt;margin-top:-20.1pt;height:58.45pt;width:502.7pt;mso-position-horizontal-relative:margin;z-index:251682816;mso-width-relative:page;mso-height-relative:page;" filled="f" stroked="f" coordsize="21600,21600" o:gfxdata="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F3g5DPbAAAACgEAAA8AAAAAAAAAAQAgAAAAIgAAAGRy&#10;cy9kb3ducmV2LnhtbFBLAQIUABQAAAAIAIdO4kCloKlMOwIAAGYEAAAOAAAAAAAAAAEAIAAAACo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7515960D">
                      <w:pPr>
                        <w:jc w:val="center"/>
                        <w:rPr>
                          <w:rFonts w:hint="eastAsia" w:ascii="华文楷体" w:hAnsi="华文楷体" w:eastAsia="华文楷体"/>
                          <w:b/>
                          <w:bCs/>
                          <w:sz w:val="72"/>
                          <w:szCs w:val="72"/>
                          <w:lang w:val="en-US" w:eastAsia="zh-CN"/>
                        </w:rPr>
                      </w:pPr>
                      <w:r>
                        <w:rPr>
                          <w:rFonts w:hint="eastAsia" w:ascii="华文楷体" w:hAnsi="华文楷体" w:eastAsia="华文楷体"/>
                          <w:b/>
                          <w:bCs/>
                          <w:sz w:val="72"/>
                          <w:szCs w:val="72"/>
                        </w:rPr>
                        <w:t>2</w:t>
                      </w:r>
                      <w:r>
                        <w:rPr>
                          <w:rFonts w:ascii="华文楷体" w:hAnsi="华文楷体" w:eastAsia="华文楷体"/>
                          <w:b/>
                          <w:bCs/>
                          <w:sz w:val="72"/>
                          <w:szCs w:val="72"/>
                        </w:rPr>
                        <w:t>02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bCs/>
                          <w:sz w:val="72"/>
                          <w:szCs w:val="72"/>
                          <w:lang w:val="en-US" w:eastAsia="zh-CN"/>
                        </w:rPr>
                        <w:t>5专科院校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bCs/>
                          <w:sz w:val="72"/>
                          <w:szCs w:val="72"/>
                        </w:rPr>
                        <w:t>校园招聘</w:t>
                      </w:r>
                      <w:r>
                        <w:rPr>
                          <w:rFonts w:hint="eastAsia" w:ascii="华文楷体" w:hAnsi="华文楷体" w:eastAsia="华文楷体"/>
                          <w:b/>
                          <w:bCs/>
                          <w:sz w:val="72"/>
                          <w:szCs w:val="72"/>
                          <w:lang w:val="en-US" w:eastAsia="zh-CN"/>
                        </w:rPr>
                        <w:t>简章</w:t>
                      </w:r>
                    </w:p>
                  </w:txbxContent>
                </v:textbox>
              </v:shape>
            </w:pict>
          </mc:Fallback>
        </mc:AlternateContent>
      </w: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-865505</wp:posOffset>
            </wp:positionH>
            <wp:positionV relativeFrom="page">
              <wp:posOffset>68580</wp:posOffset>
            </wp:positionV>
            <wp:extent cx="3300095" cy="410210"/>
            <wp:effectExtent l="0" t="0" r="0" b="9525"/>
            <wp:wrapNone/>
            <wp:docPr id="27" name="图片 27" descr="蓝色的标志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蓝色的标志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00138" cy="41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-961390</wp:posOffset>
                </wp:positionH>
                <wp:positionV relativeFrom="paragraph">
                  <wp:posOffset>-656590</wp:posOffset>
                </wp:positionV>
                <wp:extent cx="3507740" cy="476885"/>
                <wp:effectExtent l="0" t="0" r="0" b="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7971" cy="47659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5.7pt;margin-top:-51.7pt;height:37.55pt;width:276.2pt;z-index:251679744;v-text-anchor:middle;mso-width-relative:page;mso-height-relative:page;" fillcolor="#FFFFFF [3212]" filled="t" stroked="f" coordsize="21600,21600" o:gfxdata="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A0rQz/2gAAAA0BAAAPAAAAAAAAAAEAIAAAACIAAABkcnMvZG93bnJldi54bWxQSwEC&#10;FAAUAAAACACHTuJAHKU4wGQCAAC6BAAADgAAAAAAAAABACAAAAApAQAAZHJzL2Uyb0RvYy54bWxQ&#10;SwUGAAAAAAYABgBZAQAA/wUAAAAA&#10;">
                <v:fill on="t" focussize="0,0"/>
                <v:stroke on="f" weight="4.33070866141732pt" linestyle="thickThin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-1058545</wp:posOffset>
                </wp:positionH>
                <wp:positionV relativeFrom="paragraph">
                  <wp:posOffset>-678180</wp:posOffset>
                </wp:positionV>
                <wp:extent cx="7816850" cy="10672445"/>
                <wp:effectExtent l="19050" t="19050" r="31750" b="3429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6850" cy="10672272"/>
                        </a:xfrm>
                        <a:prstGeom prst="rect">
                          <a:avLst/>
                        </a:prstGeom>
                        <a:solidFill>
                          <a:srgbClr val="DDFDFF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3A3028">
                            <w:pPr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83.35pt;margin-top:-53.4pt;height:840.35pt;width:615.5pt;z-index:251660288;v-text-anchor:middle;mso-width-relative:page;mso-height-relative:page;" fillcolor="#DDFDFF" filled="t" stroked="t" coordsize="21600,21600" o:gfxdata="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FAL4CbcAAAADwEAAA8A&#10;AAAAAAAAAQAgAAAAIgAAAGRycy9kb3ducmV2LnhtbFBLAQIUABQAAAAIAIdO4kDLCi8yhQIAABQF&#10;AAAOAAAAAAAAAAEAIAAAACsBAABkcnMvZTJvRG9jLnhtbFBLBQYAAAAABgAGAFkBAAAiBgAAAAA=&#10;">
                <v:fill on="t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783A3028">
                      <w:pPr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4735830</wp:posOffset>
            </wp:positionH>
            <wp:positionV relativeFrom="paragraph">
              <wp:posOffset>716280</wp:posOffset>
            </wp:positionV>
            <wp:extent cx="1737995" cy="788035"/>
            <wp:effectExtent l="0" t="0" r="0" b="0"/>
            <wp:wrapNone/>
            <wp:docPr id="28" name="图片 16" descr="黑暗中的蒸汽火车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6" descr="黑暗中的蒸汽火车&#10;&#10;低可信度描述已自动生成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788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3E6E25">
      <w:pPr>
        <w:spacing w:line="276" w:lineRule="auto"/>
        <w:jc w:val="left"/>
        <w:rPr>
          <w:rFonts w:ascii="楷体" w:hAnsi="楷体" w:eastAsia="楷体"/>
          <w:sz w:val="22"/>
          <w:szCs w:val="24"/>
        </w:rPr>
        <w:sectPr>
          <w:type w:val="continuous"/>
          <w:pgSz w:w="11906" w:h="16838"/>
          <w:pgMar w:top="567" w:right="1418" w:bottom="567" w:left="1418" w:header="851" w:footer="992" w:gutter="0"/>
          <w:cols w:space="425" w:num="1"/>
          <w:docGrid w:type="lines" w:linePitch="312" w:charSpace="0"/>
        </w:sectPr>
      </w:pP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-476885</wp:posOffset>
                </wp:positionH>
                <wp:positionV relativeFrom="page">
                  <wp:posOffset>9341485</wp:posOffset>
                </wp:positionV>
                <wp:extent cx="6807835" cy="913765"/>
                <wp:effectExtent l="27305" t="27305" r="32385" b="30480"/>
                <wp:wrapNone/>
                <wp:docPr id="29" name="矩形: 圆角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7835" cy="91376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DC0583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3.晋升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发展：</w:t>
                            </w:r>
                          </w:p>
                          <w:p w14:paraId="1B856F6F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管理、技术、技能三通道发展；</w:t>
                            </w:r>
                          </w:p>
                          <w:p w14:paraId="454631FF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多路径发展、公平竞争机制；</w:t>
                            </w:r>
                          </w:p>
                          <w:p w14:paraId="20566913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29" o:spid="_x0000_s1026" o:spt="2" style="position:absolute;left:0pt;margin-left:-37.55pt;margin-top:735.55pt;height:71.95pt;width:536.05pt;mso-position-vertical-relative:page;z-index:251669504;mso-width-relative:page;mso-height-relative:page;" filled="f" stroked="t" coordsize="21600,21600" arcsize="0.166666666666667" o:gfxdata="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">
                <v:fill on="f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60DC0583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3.晋升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发展：</w:t>
                      </w:r>
                    </w:p>
                    <w:p w14:paraId="1B856F6F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管理、技术、技能三通道发展；</w:t>
                      </w:r>
                    </w:p>
                    <w:p w14:paraId="454631FF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多路径发展、公平竞争机制；</w:t>
                      </w:r>
                    </w:p>
                    <w:p w14:paraId="20566913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-439420</wp:posOffset>
                </wp:positionH>
                <wp:positionV relativeFrom="page">
                  <wp:posOffset>8212455</wp:posOffset>
                </wp:positionV>
                <wp:extent cx="6813550" cy="1024890"/>
                <wp:effectExtent l="27305" t="27305" r="36195" b="33655"/>
                <wp:wrapNone/>
                <wp:docPr id="4" name="矩形: 圆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3723" cy="102489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02E177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福利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待遇：</w:t>
                            </w:r>
                          </w:p>
                          <w:p w14:paraId="2F1ADF92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五险一金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 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工龄津贴、倒班补贴、高温补贴等</w:t>
                            </w:r>
                          </w:p>
                          <w:p w14:paraId="362E6408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带薪年休假     </w:t>
                            </w: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技术技能津贴、重点岗位津贴等</w:t>
                            </w:r>
                          </w:p>
                          <w:p w14:paraId="24E45461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退役军人津贴   </w:t>
                            </w:r>
                            <w:r>
                              <w:rPr>
                                <w:rFonts w:hint="eastAsia" w:ascii="MS Gothic" w:hAnsi="MS Gothic" w:eastAsia="MS Gothic" w:cs="MS Gothic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◉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员工福利购房</w:t>
                            </w:r>
                          </w:p>
                          <w:p w14:paraId="306A4551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4" o:spid="_x0000_s1026" o:spt="2" style="position:absolute;left:0pt;margin-left:-34.6pt;margin-top:646.65pt;height:80.7pt;width:536.5pt;mso-position-vertical-relative:page;z-index:251668480;mso-width-relative:page;mso-height-relative:page;" filled="f" stroked="t" coordsize="21600,21600" arcsize="0.166666666666667" o:gfxdata="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">
                <v:fill on="f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6E02E177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福利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待遇：</w:t>
                      </w:r>
                    </w:p>
                    <w:p w14:paraId="2F1ADF92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五险一金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 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工龄津贴、倒班补贴、高温补贴等</w:t>
                      </w:r>
                    </w:p>
                    <w:p w14:paraId="362E6408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带薪年休假     </w:t>
                      </w: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技术技能津贴、重点岗位津贴等</w:t>
                      </w:r>
                    </w:p>
                    <w:p w14:paraId="24E45461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退役军人津贴   </w:t>
                      </w:r>
                      <w:r>
                        <w:rPr>
                          <w:rFonts w:hint="eastAsia" w:ascii="MS Gothic" w:hAnsi="MS Gothic" w:eastAsia="MS Gothic" w:cs="MS Gothic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◉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员工福利购房</w:t>
                      </w:r>
                    </w:p>
                    <w:p w14:paraId="306A4551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-405765</wp:posOffset>
                </wp:positionH>
                <wp:positionV relativeFrom="page">
                  <wp:posOffset>7299325</wp:posOffset>
                </wp:positionV>
                <wp:extent cx="6800215" cy="829310"/>
                <wp:effectExtent l="27305" t="27305" r="30480" b="29210"/>
                <wp:wrapNone/>
                <wp:docPr id="5" name="矩形: 圆角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215" cy="82931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6629A1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1.薪资待遇：</w:t>
                            </w:r>
                          </w:p>
                          <w:p w14:paraId="36D3AB67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综合收入：</w:t>
                            </w:r>
                          </w:p>
                          <w:p w14:paraId="0D5BB841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val="en-US" w:eastAsia="zh-CN"/>
                              </w:rPr>
                              <w:t>8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  <w:t>万元/年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5" o:spid="_x0000_s1026" o:spt="2" style="position:absolute;left:0pt;margin-left:-31.95pt;margin-top:574.75pt;height:65.3pt;width:535.45pt;mso-position-vertical-relative:page;z-index:251667456;mso-width-relative:page;mso-height-relative:page;" filled="f" stroked="t" coordsize="21600,21600" arcsize="0.166666666666667" o:gfxdata="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s7WwPtsAAAAO&#10;AQAADwAAAAAAAAABACAAAAAiAAAAZHJzL2Rvd25yZXYueG1sUEsBAhQAFAAAAAgAh07iQBfXN6CL&#10;AgAA8gQAAA4AAAAAAAAAAQAgAAAAKgEAAGRycy9lMm9Eb2MueG1sUEsFBgAAAAAGAAYAWQEAACcG&#10;AAAAAA==&#10;">
                <v:fill on="f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196629A1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1.薪资待遇：</w:t>
                      </w:r>
                    </w:p>
                    <w:p w14:paraId="36D3AB67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综合收入：</w:t>
                      </w:r>
                    </w:p>
                    <w:p w14:paraId="0D5BB841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  <w:t>6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FF0000"/>
                          <w:sz w:val="24"/>
                          <w:szCs w:val="24"/>
                          <w:lang w:val="en-US" w:eastAsia="zh-CN"/>
                        </w:rPr>
                        <w:t>8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FF0000"/>
                          <w:sz w:val="24"/>
                          <w:szCs w:val="24"/>
                        </w:rPr>
                        <w:t>万元/年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FF0000"/>
                          <w:sz w:val="24"/>
                          <w:szCs w:val="24"/>
                          <w:lang w:eastAsia="zh-CN"/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-248285</wp:posOffset>
                </wp:positionH>
                <wp:positionV relativeFrom="page">
                  <wp:posOffset>6811010</wp:posOffset>
                </wp:positionV>
                <wp:extent cx="895350" cy="404495"/>
                <wp:effectExtent l="0" t="0" r="0" b="0"/>
                <wp:wrapNone/>
                <wp:docPr id="10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04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667BDE5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薪酬福利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19.55pt;margin-top:536.3pt;height:31.85pt;width:70.5pt;mso-position-vertical-relative:page;z-index:251666432;v-text-anchor:middle;mso-width-relative:page;mso-height-relative:page;" filled="f" stroked="f" coordsize="21600,21600" o:gfxdata="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xytpIdoAAAANAQAADwAAAAAAAAABACAAAAAiAAAAZHJzL2Rvd25yZXYu&#10;eG1sUEsBAhQAFAAAAAgAh07iQAwIG73AAQAAagMAAA4AAAAAAAAAAQAgAAAAKQ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667BDE5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薪酬福利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-469900</wp:posOffset>
                </wp:positionH>
                <wp:positionV relativeFrom="page">
                  <wp:posOffset>6895465</wp:posOffset>
                </wp:positionV>
                <wp:extent cx="1352550" cy="342900"/>
                <wp:effectExtent l="0" t="0" r="0" b="0"/>
                <wp:wrapNone/>
                <wp:docPr id="11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DBE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6E9A7">
                            <w:pPr>
                              <w:rPr>
                                <w:rFonts w:ascii="微软雅黑" w:hAnsi="微软雅黑" w:eastAsia="微软雅黑" w:cs="思源宋体 CN Light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6" o:spt="2" style="position:absolute;left:0pt;margin-left:-37pt;margin-top:542.95pt;height:27pt;width:106.5pt;mso-position-horizontal-relative:margin;mso-position-vertical-relative:page;z-index:251665408;v-text-anchor:middle;mso-width-relative:page;mso-height-relative:page;" fillcolor="#4DBEAF" filled="t" stroked="f" coordsize="21600,21600" arcsize="0.5" o:gfxdata="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nJwJe9kAAAANAQAADwAAAAAAAAABACAAAAAiAAAAZHJzL2Rvd25yZXYueG1sUEsBAhQAFAAAAAgA&#10;h07iQNqRBb0kAgAAIAQAAA4AAAAAAAAAAQAgAAAAKAEAAGRycy9lMm9Eb2MueG1sUEsFBgAAAAAG&#10;AAYAWQEAAL4FAAAAAA==&#10;">
                <v:fill on="t" focussize="0,0"/>
                <v:stroke on="f" weight="4.33070866141732pt" linestyle="thickThin"/>
                <v:imagedata o:title=""/>
                <o:lock v:ext="edit" aspectratio="f"/>
                <v:textbox>
                  <w:txbxContent>
                    <w:p w14:paraId="5C36E9A7">
                      <w:pPr>
                        <w:rPr>
                          <w:rFonts w:ascii="微软雅黑" w:hAnsi="微软雅黑" w:eastAsia="微软雅黑" w:cs="思源宋体 CN Light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-243205</wp:posOffset>
            </wp:positionH>
            <wp:positionV relativeFrom="paragraph">
              <wp:posOffset>4013835</wp:posOffset>
            </wp:positionV>
            <wp:extent cx="6296660" cy="1571625"/>
            <wp:effectExtent l="0" t="0" r="8890" b="0"/>
            <wp:wrapNone/>
            <wp:docPr id="1" name="图片 1" descr="企业微信截图_175012081765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企业微信截图_1750120817650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9666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-315595</wp:posOffset>
                </wp:positionH>
                <wp:positionV relativeFrom="paragraph">
                  <wp:posOffset>3831590</wp:posOffset>
                </wp:positionV>
                <wp:extent cx="6442075" cy="2053590"/>
                <wp:effectExtent l="27305" t="27305" r="36195" b="33655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2017" cy="20535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4.85pt;margin-top:301.7pt;height:161.7pt;width:507.25pt;z-index:251680768;v-text-anchor:middle;mso-width-relative:page;mso-height-relative:page;" filled="f" stroked="t" coordsize="21600,21600" o:gfxdata="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">
                <v:fill on="f" focussize="0,0"/>
                <v:stroke weight="4.33070866141732pt" color="#D9D9D9 [2732]" linestyle="thickThin" joinstyle="round"/>
                <v:imagedata o:title=""/>
                <o:lock v:ext="edit" aspectratio="f"/>
              </v: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-245745</wp:posOffset>
                </wp:positionH>
                <wp:positionV relativeFrom="page">
                  <wp:posOffset>4134485</wp:posOffset>
                </wp:positionV>
                <wp:extent cx="895350" cy="404495"/>
                <wp:effectExtent l="0" t="0" r="0" b="0"/>
                <wp:wrapNone/>
                <wp:docPr id="12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04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1D58AD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招聘岗位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19.35pt;margin-top:325.55pt;height:31.85pt;width:70.5pt;mso-position-vertical-relative:page;z-index:251664384;v-text-anchor:middle;mso-width-relative:page;mso-height-relative:page;" filled="f" stroked="f" coordsize="21600,21600" o:gfxdata="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x9tr69oAAAALAQAADwAAAAAAAAABACAAAAAiAAAAZHJzL2Rvd25yZXYu&#10;eG1sUEsBAhQAFAAAAAgAh07iQCIEVFHAAQAAagMAAA4AAAAAAAAAAQAgAAAAKQEAAGRycy9lMm9E&#10;b2MueG1sUEsFBgAAAAAGAAYAWQEAAFs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2B1D58AD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招聘岗位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-466725</wp:posOffset>
                </wp:positionH>
                <wp:positionV relativeFrom="page">
                  <wp:posOffset>4217035</wp:posOffset>
                </wp:positionV>
                <wp:extent cx="1352550" cy="342900"/>
                <wp:effectExtent l="0" t="0" r="0" b="0"/>
                <wp:wrapNone/>
                <wp:docPr id="15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DBE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740F3D">
                            <w:pPr>
                              <w:rPr>
                                <w:rFonts w:ascii="微软雅黑" w:hAnsi="微软雅黑" w:eastAsia="微软雅黑" w:cs="思源宋体 CN Light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6" o:spt="2" style="position:absolute;left:0pt;margin-left:-36.75pt;margin-top:332.05pt;height:27pt;width:106.5pt;mso-position-horizontal-relative:margin;mso-position-vertical-relative:page;z-index:251663360;v-text-anchor:middle;mso-width-relative:page;mso-height-relative:page;" fillcolor="#4DBEAF" filled="t" stroked="f" coordsize="21600,21600" arcsize="0.5" o:gfxdata="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JWCMSTaAAAACwEAAA8AAAAAAAAAAQAgAAAAIgAAAGRycy9kb3ducmV2LnhtbFBLAQIUABQAAAAI&#10;AIdO4kCIlM8oJAIAACAEAAAOAAAAAAAAAAEAIAAAACkBAABkcnMvZTJvRG9jLnhtbFBLBQYAAAAA&#10;BgAGAFkBAAC/BQAAAAA=&#10;">
                <v:fill on="t" focussize="0,0"/>
                <v:stroke on="f" weight="4.33070866141732pt" linestyle="thickThin"/>
                <v:imagedata o:title=""/>
                <o:lock v:ext="edit" aspectratio="f"/>
                <v:textbox>
                  <w:txbxContent>
                    <w:p w14:paraId="5C740F3D">
                      <w:pPr>
                        <w:rPr>
                          <w:rFonts w:ascii="微软雅黑" w:hAnsi="微软雅黑" w:eastAsia="微软雅黑" w:cs="思源宋体 CN Light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-432435</wp:posOffset>
                </wp:positionH>
                <wp:positionV relativeFrom="page">
                  <wp:posOffset>1354455</wp:posOffset>
                </wp:positionV>
                <wp:extent cx="6600825" cy="2825750"/>
                <wp:effectExtent l="27305" t="27305" r="29845" b="33020"/>
                <wp:wrapNone/>
                <wp:docPr id="16" name="矩形: 圆角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00825" cy="282575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5E665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日照钢铁控股集团有限公司成立于2003年，2008年达到1000万吨粗钢产能，2019年产值突破千亿元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是重要的高质量薄宽带钢生产基地，山东省钢铁行业协会会长单位，山东省钢铁产业链链主企业，主营产品包括热轧薄板、热轧卷板、冷成型板、酸洗薄板、镀锌薄板、高强H型钢等。</w:t>
                            </w:r>
                          </w:p>
                          <w:p w14:paraId="7C412CA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360" w:lineRule="auto"/>
                              <w:ind w:firstLine="480" w:firstLineChars="200"/>
                              <w:jc w:val="left"/>
                              <w:textAlignment w:val="auto"/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自2003年成立以来，累计实现销售收入10923亿元，上缴税收1060亿元（其中海关475亿元），捐款超10亿元，连续9年位列全国钢铁企业第一梯队，荣获国家级绿色工厂、全国质量标杆、中国卓越钢铁企业品牌等荣誉称号。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同时拥有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国家博士后科研工作站、山东省企业技术中心、山东省博士后创新实践基地、日照钢铁省级专家服务基地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等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科技创新平台</w:t>
                            </w:r>
                            <w:r>
                              <w:rPr>
                                <w:rFonts w:hint="eastAsia" w:ascii="楷体" w:hAnsi="楷体" w:eastAsia="楷体"/>
                                <w:color w:val="000000" w:themeColor="text1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16" o:spid="_x0000_s1026" o:spt="2" style="position:absolute;left:0pt;margin-left:-34.05pt;margin-top:106.65pt;height:222.5pt;width:519.75pt;mso-position-horizontal-relative:margin;mso-position-vertical-relative:page;z-index:251662336;mso-width-relative:page;mso-height-relative:page;" fillcolor="#FFFFFF [3212]" filled="t" stroked="t" coordsize="21600,21600" arcsize="0.166666666666667" o:gfxdata="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v&#10;2d042gAAAAsBAAAPAAAAAAAAAAEAIAAAACIAAABkcnMvZG93bnJldi54bWxQSwECFAAUAAAACACH&#10;TuJAy4ZgJpQCAAAeBQAADgAAAAAAAAABACAAAAApAQAAZHJzL2Uyb0RvYy54bWxQSwUGAAAAAAYA&#10;BgBZAQAALwYAAAAA&#10;">
                <v:fill on="t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5E5E665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jc w:val="left"/>
                        <w:textAlignment w:val="auto"/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日照钢铁控股集团有限公司成立于2003年，2008年达到1000万吨粗钢产能，2019年产值突破千亿元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是重要的高质量薄宽带钢生产基地，山东省钢铁行业协会会长单位，山东省钢铁产业链链主企业，主营产品包括热轧薄板、热轧卷板、冷成型板、酸洗薄板、镀锌薄板、高强H型钢等。</w:t>
                      </w:r>
                    </w:p>
                    <w:p w14:paraId="7C412CA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bidi w:val="0"/>
                        <w:adjustRightInd/>
                        <w:snapToGrid/>
                        <w:spacing w:line="360" w:lineRule="auto"/>
                        <w:ind w:firstLine="480" w:firstLineChars="200"/>
                        <w:jc w:val="left"/>
                        <w:textAlignment w:val="auto"/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自2003年成立以来，累计实现销售收入10923亿元，上缴税收1060亿元（其中海关475亿元），捐款超10亿元，连续9年位列全国钢铁企业第一梯队，荣获国家级绿色工厂、全国质量标杆、中国卓越钢铁企业品牌等荣誉称号。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同时拥有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国家博士后科研工作站、山东省企业技术中心、山东省博士后创新实践基地、日照钢铁省级专家服务基地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等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科技创新平台</w:t>
                      </w:r>
                      <w:r>
                        <w:rPr>
                          <w:rFonts w:hint="eastAsia" w:ascii="楷体" w:hAnsi="楷体" w:eastAsia="楷体"/>
                          <w:color w:val="000000" w:themeColor="text1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E523A86">
      <w:pPr>
        <w:ind w:right="880"/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-443230</wp:posOffset>
                </wp:positionH>
                <wp:positionV relativeFrom="page">
                  <wp:posOffset>475615</wp:posOffset>
                </wp:positionV>
                <wp:extent cx="6808470" cy="861695"/>
                <wp:effectExtent l="27305" t="27305" r="31750" b="34925"/>
                <wp:wrapNone/>
                <wp:docPr id="84" name="矩形: 圆角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8182" cy="86169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2984DC">
                            <w:pPr>
                              <w:jc w:val="left"/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1. 联系地址：山东省日照市滨海路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600号</w:t>
                            </w:r>
                          </w:p>
                          <w:p w14:paraId="0097C9FE">
                            <w:pP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简历投递：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68558@rizhaosteel.com(邮件主题填写：202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5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求职+学校+姓名)</w:t>
                            </w:r>
                          </w:p>
                          <w:p w14:paraId="333AA820">
                            <w:pPr>
                              <w:rPr>
                                <w:rFonts w:hint="default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3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官方网站：</w:t>
                            </w:r>
                            <w:r>
                              <w:rPr>
                                <w:rFonts w:ascii="楷体" w:hAnsi="楷体" w:eastAsia="楷体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www.rizhaosteel.com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矩形: 圆角 84" o:spid="_x0000_s1026" o:spt="2" style="position:absolute;left:0pt;margin-left:-34.9pt;margin-top:37.45pt;height:67.85pt;width:536.1pt;mso-position-vertical-relative:page;z-index:251672576;mso-width-relative:page;mso-height-relative:page;" filled="f" stroked="t" coordsize="21600,21600" arcsize="0.166666666666667" o:gfxdata="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">
                <v:fill on="f" focussize="0,0"/>
                <v:stroke weight="4.33070866141732pt" color="#D9D9D9 [2732]" linestyle="thickThin" joinstyle="round"/>
                <v:imagedata o:title=""/>
                <o:lock v:ext="edit" aspectratio="f"/>
                <v:textbox>
                  <w:txbxContent>
                    <w:p w14:paraId="082984DC">
                      <w:pPr>
                        <w:jc w:val="left"/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1. 联系地址：山东省日照市滨海路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600号</w:t>
                      </w:r>
                    </w:p>
                    <w:p w14:paraId="0097C9FE">
                      <w:pP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简历投递：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68558@rizhaosteel.com(邮件主题填写：202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5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求职+学校+姓名)</w:t>
                      </w:r>
                    </w:p>
                    <w:p w14:paraId="333AA820">
                      <w:pPr>
                        <w:rPr>
                          <w:rFonts w:hint="default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3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官方网站：</w:t>
                      </w:r>
                      <w:r>
                        <w:rPr>
                          <w:rFonts w:ascii="楷体" w:hAnsi="楷体" w:eastAsia="楷体"/>
                          <w:b/>
                          <w:bCs/>
                          <w:color w:val="000000" w:themeColor="text1"/>
                          <w:sz w:val="24"/>
                          <w:szCs w:val="24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www.rizhaosteel.com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-109220</wp:posOffset>
                </wp:positionH>
                <wp:positionV relativeFrom="page">
                  <wp:posOffset>-13335</wp:posOffset>
                </wp:positionV>
                <wp:extent cx="895350" cy="404495"/>
                <wp:effectExtent l="0" t="0" r="0" b="0"/>
                <wp:wrapNone/>
                <wp:docPr id="71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404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C9647C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联系我们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8.6pt;margin-top:-1.05pt;height:31.85pt;width:70.5pt;mso-position-vertical-relative:page;z-index:251671552;v-text-anchor:middle;mso-width-relative:page;mso-height-relative:page;" filled="f" stroked="f" coordsize="21600,21600" o:gfxdata="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Z2jza1wAAAAkBAAAPAAAAAAAAAAEAIAAAACIAAABkcnMvZG93bnJldi54&#10;bWxQSwECFAAUAAAACACHTuJAH08DdMIBAABqAwAADgAAAAAAAAABACAAAAAmAQAAZHJzL2Uyb0Rv&#10;Yy54bWxQSwUGAAAAAAYABgBZAQAAWg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1C9647C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联系我们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-304800</wp:posOffset>
                </wp:positionH>
                <wp:positionV relativeFrom="page">
                  <wp:posOffset>66675</wp:posOffset>
                </wp:positionV>
                <wp:extent cx="1352550" cy="342900"/>
                <wp:effectExtent l="0" t="0" r="0" b="0"/>
                <wp:wrapNone/>
                <wp:docPr id="70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DBE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10EEB8">
                            <w:pPr>
                              <w:rPr>
                                <w:rFonts w:ascii="微软雅黑" w:hAnsi="微软雅黑" w:eastAsia="微软雅黑" w:cs="思源宋体 CN Light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6" o:spt="2" style="position:absolute;left:0pt;margin-left:-24pt;margin-top:5.25pt;height:27pt;width:106.5pt;mso-position-horizontal-relative:margin;mso-position-vertical-relative:page;z-index:251670528;v-text-anchor:middle;mso-width-relative:page;mso-height-relative:page;" fillcolor="#4DBEAF" filled="t" stroked="f" coordsize="21600,21600" arcsize="0.5" o:gfxdata="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Bi&#10;xSo61wAAAAkBAAAPAAAAAAAAAAEAIAAAACIAAABkcnMvZG93bnJldi54bWxQSwECFAAUAAAACACH&#10;TuJAPZd/XyUCAAAgBAAADgAAAAAAAAABACAAAAAmAQAAZHJzL2Uyb0RvYy54bWxQSwUGAAAAAAYA&#10;BgBZAQAAvQUAAAAA&#10;">
                <v:fill on="t" focussize="0,0"/>
                <v:stroke on="f" weight="4.33070866141732pt" linestyle="thickThin"/>
                <v:imagedata o:title=""/>
                <o:lock v:ext="edit" aspectratio="f"/>
                <v:textbox>
                  <w:txbxContent>
                    <w:p w14:paraId="6510EEB8">
                      <w:pPr>
                        <w:rPr>
                          <w:rFonts w:ascii="微软雅黑" w:hAnsi="微软雅黑" w:eastAsia="微软雅黑" w:cs="思源宋体 CN Light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align>left</wp:align>
                </wp:positionH>
                <wp:positionV relativeFrom="paragraph">
                  <wp:posOffset>-687705</wp:posOffset>
                </wp:positionV>
                <wp:extent cx="7816850" cy="10678795"/>
                <wp:effectExtent l="0" t="0" r="0" b="8255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7081" cy="10679083"/>
                        </a:xfrm>
                        <a:prstGeom prst="rect">
                          <a:avLst/>
                        </a:prstGeom>
                        <a:solidFill>
                          <a:srgbClr val="DDFD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DDB36E">
                            <w:pPr>
                              <w:jc w:val="both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top:-54.15pt;height:840.85pt;width:615.5pt;mso-position-horizontal:left;mso-position-horizontal-relative:page;z-index:251659264;v-text-anchor:middle;mso-width-relative:page;mso-height-relative:page;" fillcolor="#DDFDFF" filled="t" stroked="f" coordsize="21600,21600" o:gfxdata="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m/38a2gAAAAsBAAAPAAAAAAAAAAEAIAAAACIAAABkcnMvZG93&#10;bnJldi54bWxQSwECFAAUAAAACACHTuJANjRSwnACAADJBAAADgAAAAAAAAABACAAAAApAQAAZHJz&#10;L2Uyb0RvYy54bWxQSwUGAAAAAAYABgBZAQAACwYAAAAA&#10;">
                <v:fill on="t" focussize="0,0"/>
                <v:stroke on="f" weight="4.33070866141732pt" linestyle="thickThin"/>
                <v:imagedata o:title=""/>
                <o:lock v:ext="edit" aspectratio="f"/>
                <v:textbox>
                  <w:txbxContent>
                    <w:p w14:paraId="4EDDB36E">
                      <w:pPr>
                        <w:jc w:val="both"/>
                        <w:rPr>
                          <w:rFonts w:hint="eastAsia" w:eastAsiaTheme="minorEastAsia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809A53F">
      <w:pPr>
        <w:rPr>
          <w:rFonts w:ascii="楷体" w:hAnsi="楷体" w:eastAsia="楷体"/>
          <w:sz w:val="22"/>
          <w:szCs w:val="24"/>
        </w:rPr>
      </w:pPr>
    </w:p>
    <w:p w14:paraId="474C4DFD">
      <w:pPr>
        <w:rPr>
          <w:rFonts w:ascii="楷体" w:hAnsi="楷体" w:eastAsia="楷体"/>
          <w:sz w:val="22"/>
          <w:szCs w:val="24"/>
        </w:rPr>
      </w:pPr>
    </w:p>
    <w:p w14:paraId="50510C02">
      <w:pPr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-309245</wp:posOffset>
                </wp:positionH>
                <wp:positionV relativeFrom="page">
                  <wp:posOffset>1433195</wp:posOffset>
                </wp:positionV>
                <wp:extent cx="1352550" cy="342900"/>
                <wp:effectExtent l="0" t="0" r="0" b="0"/>
                <wp:wrapNone/>
                <wp:docPr id="85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3429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4DBEA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CB95B2">
                            <w:pPr>
                              <w:rPr>
                                <w:rFonts w:ascii="微软雅黑" w:hAnsi="微软雅黑" w:eastAsia="微软雅黑" w:cs="思源宋体 CN Light"/>
                                <w:b/>
                                <w:bCs/>
                                <w:color w:val="FFFFFF" w:themeColor="background1"/>
                                <w:kern w:val="24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圆角矩形 8" o:spid="_x0000_s1026" o:spt="2" style="position:absolute;left:0pt;margin-left:-24.35pt;margin-top:112.85pt;height:27pt;width:106.5pt;mso-position-horizontal-relative:margin;mso-position-vertical-relative:page;z-index:251673600;v-text-anchor:middle;mso-width-relative:page;mso-height-relative:page;" fillcolor="#4DBEAF" filled="t" stroked="f" coordsize="21600,21600" arcsize="0.5" o:gfxdata="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o/6rE2gAAAAsBAAAPAAAAAAAAAAEAIAAAACIAAABkcnMvZG93bnJldi54bWxQSwECFAAUAAAA&#10;CACHTuJAVBj/ryUCAAAgBAAADgAAAAAAAAABACAAAAApAQAAZHJzL2Uyb0RvYy54bWxQSwUGAAAA&#10;AAYABgBZAQAAwAUAAAAA&#10;">
                <v:fill on="t" focussize="0,0"/>
                <v:stroke on="f" weight="4.33070866141732pt" linestyle="thickThin"/>
                <v:imagedata o:title=""/>
                <o:lock v:ext="edit" aspectratio="f"/>
                <v:textbox>
                  <w:txbxContent>
                    <w:p w14:paraId="61CB95B2">
                      <w:pPr>
                        <w:rPr>
                          <w:rFonts w:ascii="微软雅黑" w:hAnsi="微软雅黑" w:eastAsia="微软雅黑" w:cs="思源宋体 CN Light"/>
                          <w:b/>
                          <w:bCs/>
                          <w:color w:val="FFFFFF" w:themeColor="background1"/>
                          <w:kern w:val="24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-85090</wp:posOffset>
                </wp:positionH>
                <wp:positionV relativeFrom="page">
                  <wp:posOffset>1341120</wp:posOffset>
                </wp:positionV>
                <wp:extent cx="1036320" cy="404495"/>
                <wp:effectExtent l="0" t="0" r="0" b="0"/>
                <wp:wrapNone/>
                <wp:docPr id="86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320" cy="4044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13608BB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FFFFFF" w:themeColor="background1"/>
                                <w:kern w:val="24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公司环境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" o:spid="_x0000_s1026" o:spt="202" type="#_x0000_t202" style="position:absolute;left:0pt;margin-left:-6.7pt;margin-top:105.6pt;height:31.85pt;width:81.6pt;mso-position-vertical-relative:page;z-index:251674624;v-text-anchor:middle;mso-width-relative:page;mso-height-relative:page;" filled="f" stroked="f" coordsize="21600,21600" o:gfxdata="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OoPNqLaAAAACwEAAA8AAAAAAAAAAQAgAAAAIgAAAGRycy9kb3ducmV2&#10;LnhtbFBLAQIUABQAAAAIAIdO4kBaNQXPwQEAAGsDAAAOAAAAAAAAAAEAIAAAACkBAABkcnMvZTJv&#10;RG9jLnhtbFBLBQYAAAAABgAGAFkBAABc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313608BB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FFFFFF" w:themeColor="background1"/>
                          <w:kern w:val="24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公司环境</w:t>
                      </w:r>
                    </w:p>
                  </w:txbxContent>
                </v:textbox>
              </v:shape>
            </w:pict>
          </mc:Fallback>
        </mc:AlternateContent>
      </w:r>
    </w:p>
    <w:p w14:paraId="679D7736">
      <w:pPr>
        <w:rPr>
          <w:rFonts w:ascii="楷体" w:hAnsi="楷体" w:eastAsia="楷体"/>
          <w:sz w:val="22"/>
          <w:szCs w:val="24"/>
        </w:rPr>
      </w:pPr>
    </w:p>
    <w:p w14:paraId="7B582D4D">
      <w:pPr>
        <w:rPr>
          <w:rFonts w:ascii="楷体" w:hAnsi="楷体" w:eastAsia="楷体"/>
          <w:sz w:val="22"/>
          <w:szCs w:val="24"/>
        </w:rPr>
      </w:pPr>
    </w:p>
    <w:p w14:paraId="10300E63">
      <w:pPr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3671570</wp:posOffset>
                </wp:positionH>
                <wp:positionV relativeFrom="paragraph">
                  <wp:posOffset>15240</wp:posOffset>
                </wp:positionV>
                <wp:extent cx="1091565" cy="415925"/>
                <wp:effectExtent l="0" t="0" r="0" b="0"/>
                <wp:wrapNone/>
                <wp:docPr id="88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738" cy="4156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087AE64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</w:rPr>
                              <w:t>厂区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</w:rPr>
                              <w:t>一角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289.1pt;margin-top:1.2pt;height:32.75pt;width:85.95pt;z-index:251678720;mso-width-relative:page;mso-height-relative:page;" filled="f" stroked="f" coordsize="21600,21600" o:gfxdata="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IGB/ctYAAAAIAQAADwAAAAAAAAABACAAAAAiAAAAZHJzL2Rvd25yZXYueG1sUEsBAhQA&#10;FAAAAAgAh07iQBQbuH+7AQAAXwMAAA4AAAAAAAAAAQAgAAAAJQEAAGRycy9lMm9Eb2MueG1sUEsF&#10;BgAAAAAGAAYAWQEAAFI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087AE64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</w:rPr>
                        <w:t>厂区</w:t>
                      </w: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</w:rPr>
                        <w:t>一角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557530</wp:posOffset>
                </wp:positionH>
                <wp:positionV relativeFrom="paragraph">
                  <wp:posOffset>40005</wp:posOffset>
                </wp:positionV>
                <wp:extent cx="1091565" cy="415925"/>
                <wp:effectExtent l="0" t="0" r="0" b="0"/>
                <wp:wrapNone/>
                <wp:docPr id="65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738" cy="41563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21E0091">
                            <w:pPr>
                              <w:rPr>
                                <w:rFonts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</w:rPr>
                              <w:t>ESP生产线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43.9pt;margin-top:3.15pt;height:32.75pt;width:85.95pt;z-index:251677696;mso-width-relative:page;mso-height-relative:page;" filled="f" stroked="f" coordsize="21600,21600" o:gfxdata="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+7L5y1QAAAAcBAAAPAAAAAAAAAAEAIAAAACIAAABkcnMvZG93bnJldi54bWxQSwECFAAU&#10;AAAACACHTuJAzDSpXbsBAABfAwAADgAAAAAAAAABACAAAAAkAQAAZHJzL2Uyb0RvYy54bWxQSwUG&#10;AAAAAAYABgBZAQAAUQUAAAAA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521E0091">
                      <w:pPr>
                        <w:rPr>
                          <w:rFonts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</w:rPr>
                        <w:t>ESP生产线</w:t>
                      </w:r>
                    </w:p>
                  </w:txbxContent>
                </v:textbox>
              </v:shape>
            </w:pict>
          </mc:Fallback>
        </mc:AlternateContent>
      </w:r>
    </w:p>
    <w:p w14:paraId="1991D7BA">
      <w:pPr>
        <w:rPr>
          <w:rFonts w:ascii="楷体" w:hAnsi="楷体" w:eastAsia="楷体"/>
          <w:sz w:val="22"/>
          <w:szCs w:val="24"/>
        </w:rPr>
      </w:pPr>
    </w:p>
    <w:p w14:paraId="1239AC8A">
      <w:pPr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2804160</wp:posOffset>
            </wp:positionH>
            <wp:positionV relativeFrom="paragraph">
              <wp:posOffset>72390</wp:posOffset>
            </wp:positionV>
            <wp:extent cx="2822575" cy="1483360"/>
            <wp:effectExtent l="19050" t="19050" r="16510" b="22225"/>
            <wp:wrapNone/>
            <wp:docPr id="67" name="图片 66" descr="图片包含 草, 户外, 物体, 火车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66" descr="图片包含 草, 户外, 物体, 火车&#10;&#10;描述已自动生成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2400" cy="1483200"/>
                    </a:xfrm>
                    <a:prstGeom prst="roundRect">
                      <a:avLst/>
                    </a:prstGeom>
                    <a:ln w="19050">
                      <a:solidFill>
                        <a:srgbClr val="4DBEA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-312420</wp:posOffset>
            </wp:positionH>
            <wp:positionV relativeFrom="paragraph">
              <wp:posOffset>75565</wp:posOffset>
            </wp:positionV>
            <wp:extent cx="2823845" cy="1482725"/>
            <wp:effectExtent l="19050" t="19050" r="14605" b="22225"/>
            <wp:wrapNone/>
            <wp:docPr id="63" name="图片 62" descr="街道边的轨道上行驶&#10;&#10;中度可信度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62" descr="街道边的轨道上行驶&#10;&#10;中度可信度描述已自动生成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902" cy="1482783"/>
                    </a:xfrm>
                    <a:prstGeom prst="roundRect">
                      <a:avLst/>
                    </a:prstGeom>
                    <a:ln w="19050">
                      <a:solidFill>
                        <a:srgbClr val="4DBEAF"/>
                      </a:solidFill>
                    </a:ln>
                  </pic:spPr>
                </pic:pic>
              </a:graphicData>
            </a:graphic>
          </wp:anchor>
        </w:drawing>
      </w:r>
    </w:p>
    <w:p w14:paraId="2AC8B90F">
      <w:pPr>
        <w:rPr>
          <w:rFonts w:ascii="楷体" w:hAnsi="楷体" w:eastAsia="楷体"/>
          <w:sz w:val="22"/>
          <w:szCs w:val="24"/>
        </w:rPr>
      </w:pPr>
    </w:p>
    <w:p w14:paraId="7D5D1651">
      <w:pPr>
        <w:rPr>
          <w:rFonts w:ascii="楷体" w:hAnsi="楷体" w:eastAsia="楷体"/>
          <w:sz w:val="22"/>
          <w:szCs w:val="24"/>
        </w:rPr>
      </w:pPr>
    </w:p>
    <w:p w14:paraId="234EB675">
      <w:pPr>
        <w:rPr>
          <w:rFonts w:ascii="楷体" w:hAnsi="楷体" w:eastAsia="楷体"/>
          <w:sz w:val="22"/>
          <w:szCs w:val="24"/>
        </w:rPr>
      </w:pPr>
    </w:p>
    <w:p w14:paraId="0DB12EF7">
      <w:pPr>
        <w:rPr>
          <w:rFonts w:ascii="楷体" w:hAnsi="楷体" w:eastAsia="楷体"/>
          <w:sz w:val="22"/>
          <w:szCs w:val="24"/>
        </w:rPr>
      </w:pPr>
    </w:p>
    <w:p w14:paraId="7D0267D9">
      <w:pPr>
        <w:rPr>
          <w:rFonts w:hint="eastAsia" w:ascii="楷体" w:hAnsi="楷体" w:eastAsia="楷体"/>
          <w:sz w:val="22"/>
          <w:szCs w:val="24"/>
          <w:lang w:eastAsia="zh-CN"/>
        </w:rPr>
      </w:pPr>
    </w:p>
    <w:p w14:paraId="09D56ECD">
      <w:pPr>
        <w:rPr>
          <w:rFonts w:ascii="楷体" w:hAnsi="楷体" w:eastAsia="楷体"/>
          <w:sz w:val="22"/>
          <w:szCs w:val="24"/>
        </w:rPr>
      </w:pPr>
    </w:p>
    <w:p w14:paraId="6F43B17D">
      <w:pPr>
        <w:rPr>
          <w:rFonts w:ascii="楷体" w:hAnsi="楷体" w:eastAsia="楷体"/>
          <w:sz w:val="22"/>
          <w:szCs w:val="24"/>
        </w:rPr>
      </w:pPr>
    </w:p>
    <w:p w14:paraId="58562D51">
      <w:pPr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ragraph">
                  <wp:posOffset>53975</wp:posOffset>
                </wp:positionV>
                <wp:extent cx="1091565" cy="415925"/>
                <wp:effectExtent l="0" t="0" r="0" b="0"/>
                <wp:wrapNone/>
                <wp:docPr id="18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415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CBF0E5F">
                            <w:pPr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发电厂示图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294.4pt;margin-top:4.25pt;height:32.75pt;width:85.95pt;z-index:251687936;mso-width-relative:page;mso-height-relative:page;" filled="f" stroked="f" coordsize="21600,21600" o:gfxdata="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uoCUDdUAAAAIAQAADwAAAAAAAAABACAAAAAiAAAAZHJzL2Rvd25yZXYueG1sUEsBAhQAFAAA&#10;AAgAh07iQP2jccW5AQAAXwMAAA4AAAAAAAAAAQAgAAAAJA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0CBF0E5F">
                      <w:pPr>
                        <w:rPr>
                          <w:rFonts w:hint="default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  <w:lang w:val="en-US" w:eastAsia="zh-CN"/>
                        </w:rPr>
                        <w:t>发电厂示图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楷体" w:hAnsi="楷体" w:eastAsia="楷体"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481330</wp:posOffset>
                </wp:positionH>
                <wp:positionV relativeFrom="paragraph">
                  <wp:posOffset>73025</wp:posOffset>
                </wp:positionV>
                <wp:extent cx="1091565" cy="415925"/>
                <wp:effectExtent l="0" t="0" r="0" b="0"/>
                <wp:wrapNone/>
                <wp:docPr id="9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91565" cy="4159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7662818">
                            <w:pPr>
                              <w:rPr>
                                <w:rFonts w:hint="default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bCs/>
                                <w:color w:val="4DBEAF"/>
                                <w:kern w:val="24"/>
                                <w:sz w:val="24"/>
                                <w:szCs w:val="24"/>
                                <w:lang w:val="en-US" w:eastAsia="zh-CN"/>
                              </w:rPr>
                              <w:t>发电厂示图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4" o:spid="_x0000_s1026" o:spt="202" type="#_x0000_t202" style="position:absolute;left:0pt;margin-left:37.9pt;margin-top:5.75pt;height:32.75pt;width:85.95pt;z-index:251685888;mso-width-relative:page;mso-height-relative:page;" filled="f" stroked="f" coordsize="21600,21600" o:gfxdata="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LibeFtQAAAAIAQAADwAAAAAAAAABACAAAAAiAAAAZHJzL2Rvd25yZXYueG1sUEsBAhQAFAAA&#10;AAgAh07iQPFkbdq6AQAAXgMAAA4AAAAAAAAAAQAgAAAAIwEAAGRycy9lMm9Eb2MueG1sUEsFBgAA&#10;AAAGAAYAWQEAAE8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77662818">
                      <w:pPr>
                        <w:rPr>
                          <w:rFonts w:hint="default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bCs/>
                          <w:color w:val="4DBEAF"/>
                          <w:kern w:val="24"/>
                          <w:sz w:val="24"/>
                          <w:szCs w:val="24"/>
                          <w:lang w:val="en-US" w:eastAsia="zh-CN"/>
                        </w:rPr>
                        <w:t>发电厂示图</w:t>
                      </w:r>
                    </w:p>
                  </w:txbxContent>
                </v:textbox>
              </v:shape>
            </w:pict>
          </mc:Fallback>
        </mc:AlternateContent>
      </w:r>
    </w:p>
    <w:p w14:paraId="4DC22342">
      <w:pPr>
        <w:rPr>
          <w:rFonts w:ascii="楷体" w:hAnsi="楷体" w:eastAsia="楷体"/>
          <w:sz w:val="22"/>
          <w:szCs w:val="24"/>
        </w:rPr>
      </w:pPr>
    </w:p>
    <w:p w14:paraId="34490CB6">
      <w:pPr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2828290</wp:posOffset>
            </wp:positionH>
            <wp:positionV relativeFrom="paragraph">
              <wp:posOffset>143510</wp:posOffset>
            </wp:positionV>
            <wp:extent cx="2822575" cy="1483360"/>
            <wp:effectExtent l="19050" t="19050" r="25400" b="21590"/>
            <wp:wrapNone/>
            <wp:docPr id="17" name="图片 17" descr="微信图片_20190506130710_副本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190506130710_副本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483360"/>
                    </a:xfrm>
                    <a:prstGeom prst="roundRect">
                      <a:avLst/>
                    </a:prstGeom>
                    <a:ln w="19050">
                      <a:solidFill>
                        <a:srgbClr val="4DBEA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rFonts w:ascii="楷体" w:hAnsi="楷体" w:eastAsia="楷体"/>
          <w:sz w:val="22"/>
          <w:szCs w:val="24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-391160</wp:posOffset>
            </wp:positionH>
            <wp:positionV relativeFrom="paragraph">
              <wp:posOffset>137795</wp:posOffset>
            </wp:positionV>
            <wp:extent cx="2822575" cy="1483360"/>
            <wp:effectExtent l="19050" t="19050" r="25400" b="21590"/>
            <wp:wrapNone/>
            <wp:docPr id="8" name="图片 8" descr="企业微信截图_175012788319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企业微信截图_1750127883197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22575" cy="1483360"/>
                    </a:xfrm>
                    <a:prstGeom prst="roundRect">
                      <a:avLst/>
                    </a:prstGeom>
                    <a:ln w="19050">
                      <a:solidFill>
                        <a:srgbClr val="4DBEAF"/>
                      </a:solidFill>
                    </a:ln>
                  </pic:spPr>
                </pic:pic>
              </a:graphicData>
            </a:graphic>
          </wp:anchor>
        </w:drawing>
      </w:r>
    </w:p>
    <w:p w14:paraId="2745B8F7">
      <w:pPr>
        <w:rPr>
          <w:rFonts w:ascii="楷体" w:hAnsi="楷体" w:eastAsia="楷体"/>
          <w:sz w:val="22"/>
          <w:szCs w:val="24"/>
        </w:rPr>
      </w:pPr>
    </w:p>
    <w:p w14:paraId="1BBB28CA">
      <w:pPr>
        <w:rPr>
          <w:rFonts w:ascii="楷体" w:hAnsi="楷体" w:eastAsia="楷体"/>
          <w:sz w:val="22"/>
          <w:szCs w:val="24"/>
        </w:rPr>
      </w:pPr>
    </w:p>
    <w:p w14:paraId="53730C5F">
      <w:pPr>
        <w:rPr>
          <w:rFonts w:ascii="楷体" w:hAnsi="楷体" w:eastAsia="楷体"/>
          <w:sz w:val="22"/>
          <w:szCs w:val="24"/>
        </w:rPr>
      </w:pPr>
    </w:p>
    <w:p w14:paraId="763E06FA">
      <w:pPr>
        <w:rPr>
          <w:rFonts w:ascii="楷体" w:hAnsi="楷体" w:eastAsia="楷体"/>
          <w:sz w:val="22"/>
          <w:szCs w:val="24"/>
        </w:rPr>
      </w:pPr>
    </w:p>
    <w:p w14:paraId="3449B08C">
      <w:pPr>
        <w:rPr>
          <w:rFonts w:ascii="楷体" w:hAnsi="楷体" w:eastAsia="楷体"/>
          <w:sz w:val="22"/>
          <w:szCs w:val="24"/>
        </w:rPr>
      </w:pPr>
    </w:p>
    <w:p w14:paraId="70CB4E37">
      <w:pPr>
        <w:rPr>
          <w:rFonts w:ascii="楷体" w:hAnsi="楷体" w:eastAsia="楷体"/>
          <w:sz w:val="22"/>
          <w:szCs w:val="24"/>
        </w:rPr>
      </w:pPr>
    </w:p>
    <w:p w14:paraId="7BFDE071">
      <w:pPr>
        <w:rPr>
          <w:rFonts w:ascii="楷体" w:hAnsi="楷体" w:eastAsia="楷体"/>
          <w:sz w:val="22"/>
          <w:szCs w:val="24"/>
        </w:rPr>
      </w:pPr>
    </w:p>
    <w:p w14:paraId="7076E7D6">
      <w:pPr>
        <w:rPr>
          <w:rFonts w:ascii="楷体" w:hAnsi="楷体" w:eastAsia="楷体"/>
          <w:sz w:val="22"/>
          <w:szCs w:val="24"/>
        </w:rPr>
      </w:pPr>
    </w:p>
    <w:p w14:paraId="6A957ECF">
      <w:pPr>
        <w:rPr>
          <w:rFonts w:ascii="楷体" w:hAnsi="楷体" w:eastAsia="楷体"/>
          <w:sz w:val="22"/>
          <w:szCs w:val="24"/>
        </w:rPr>
      </w:pPr>
    </w:p>
    <w:p w14:paraId="2593872C">
      <w:pPr>
        <w:rPr>
          <w:rFonts w:ascii="楷体" w:hAnsi="楷体" w:eastAsia="楷体"/>
          <w:sz w:val="22"/>
          <w:szCs w:val="24"/>
        </w:rPr>
      </w:pPr>
    </w:p>
    <w:p w14:paraId="76808913">
      <w:pPr>
        <w:rPr>
          <w:rFonts w:ascii="楷体" w:hAnsi="楷体" w:eastAsia="楷体"/>
          <w:sz w:val="22"/>
          <w:szCs w:val="24"/>
        </w:rPr>
      </w:pPr>
    </w:p>
    <w:p w14:paraId="3185B7D5">
      <w:pPr>
        <w:rPr>
          <w:rFonts w:ascii="楷体" w:hAnsi="楷体" w:eastAsia="楷体"/>
          <w:sz w:val="22"/>
          <w:szCs w:val="24"/>
        </w:rPr>
      </w:pPr>
    </w:p>
    <w:p w14:paraId="1D971C1C">
      <w:pPr>
        <w:rPr>
          <w:rFonts w:ascii="楷体" w:hAnsi="楷体" w:eastAsia="楷体"/>
          <w:sz w:val="22"/>
          <w:szCs w:val="24"/>
        </w:rPr>
      </w:pPr>
    </w:p>
    <w:p w14:paraId="6AAB9962">
      <w:pPr>
        <w:rPr>
          <w:rFonts w:ascii="楷体" w:hAnsi="楷体" w:eastAsia="楷体"/>
          <w:sz w:val="22"/>
          <w:szCs w:val="24"/>
        </w:rPr>
      </w:pPr>
    </w:p>
    <w:p w14:paraId="575F6566">
      <w:pPr>
        <w:rPr>
          <w:rFonts w:ascii="楷体" w:hAnsi="楷体" w:eastAsia="楷体"/>
          <w:sz w:val="22"/>
          <w:szCs w:val="24"/>
        </w:rPr>
      </w:pPr>
    </w:p>
    <w:p w14:paraId="3C00F5A5">
      <w:pPr>
        <w:rPr>
          <w:rFonts w:ascii="楷体" w:hAnsi="楷体" w:eastAsia="楷体"/>
          <w:sz w:val="22"/>
          <w:szCs w:val="24"/>
        </w:rPr>
      </w:pPr>
    </w:p>
    <w:p w14:paraId="2CA6D9DB">
      <w:pPr>
        <w:rPr>
          <w:rFonts w:ascii="楷体" w:hAnsi="楷体" w:eastAsia="楷体"/>
          <w:sz w:val="22"/>
          <w:szCs w:val="24"/>
        </w:rPr>
      </w:pPr>
    </w:p>
    <w:p w14:paraId="219EBECD">
      <w:pPr>
        <w:rPr>
          <w:rFonts w:ascii="楷体" w:hAnsi="楷体" w:eastAsia="楷体"/>
          <w:sz w:val="22"/>
          <w:szCs w:val="24"/>
        </w:rPr>
      </w:pPr>
    </w:p>
    <w:p w14:paraId="2799E25A">
      <w:pPr>
        <w:rPr>
          <w:rFonts w:ascii="楷体" w:hAnsi="楷体" w:eastAsia="楷体"/>
          <w:sz w:val="22"/>
          <w:szCs w:val="24"/>
        </w:rPr>
      </w:pPr>
    </w:p>
    <w:p w14:paraId="3F8809A6">
      <w:pPr>
        <w:rPr>
          <w:rFonts w:ascii="楷体" w:hAnsi="楷体" w:eastAsia="楷体"/>
          <w:sz w:val="22"/>
          <w:szCs w:val="24"/>
        </w:rPr>
      </w:pPr>
    </w:p>
    <w:p w14:paraId="09813F99">
      <w:pPr>
        <w:rPr>
          <w:rFonts w:ascii="楷体" w:hAnsi="楷体" w:eastAsia="楷体"/>
          <w:sz w:val="22"/>
          <w:szCs w:val="24"/>
        </w:rPr>
      </w:pPr>
    </w:p>
    <w:p w14:paraId="6292D9BE">
      <w:pPr>
        <w:tabs>
          <w:tab w:val="left" w:pos="2383"/>
        </w:tabs>
        <w:rPr>
          <w:rFonts w:ascii="楷体" w:hAnsi="楷体" w:eastAsia="楷体"/>
          <w:sz w:val="22"/>
          <w:szCs w:val="24"/>
        </w:rPr>
      </w:pPr>
      <w:r>
        <w:rPr>
          <w:rFonts w:ascii="楷体" w:hAnsi="楷体" w:eastAsia="楷体"/>
          <w:sz w:val="22"/>
          <w:szCs w:val="24"/>
        </w:rPr>
        <w:tab/>
      </w:r>
    </w:p>
    <w:sectPr>
      <w:pgSz w:w="11906" w:h="16838"/>
      <w:pgMar w:top="567" w:right="1418" w:bottom="567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 CN Light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BFF59">
    <w:pPr>
      <w:pStyle w:val="3"/>
      <w:pBdr>
        <w:bottom w:val="none" w:color="auto" w:sz="0" w:space="0"/>
      </w:pBdr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F13FDC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EwNTM5NzYwMDRjMzkwZTVkZjY2ODkwMGIxNGU0OTUifQ=="/>
  </w:docVars>
  <w:rsids>
    <w:rsidRoot w:val="00F80EAE"/>
    <w:rsid w:val="000066A1"/>
    <w:rsid w:val="000101A3"/>
    <w:rsid w:val="00012713"/>
    <w:rsid w:val="00023C7C"/>
    <w:rsid w:val="00025062"/>
    <w:rsid w:val="00030AFC"/>
    <w:rsid w:val="0004111B"/>
    <w:rsid w:val="000455F1"/>
    <w:rsid w:val="00050AF9"/>
    <w:rsid w:val="0005755D"/>
    <w:rsid w:val="0006255B"/>
    <w:rsid w:val="000731AE"/>
    <w:rsid w:val="00075459"/>
    <w:rsid w:val="00081DC3"/>
    <w:rsid w:val="000A582D"/>
    <w:rsid w:val="000A6735"/>
    <w:rsid w:val="000B5F83"/>
    <w:rsid w:val="000E6150"/>
    <w:rsid w:val="000E79CB"/>
    <w:rsid w:val="000F2ABD"/>
    <w:rsid w:val="0010476B"/>
    <w:rsid w:val="0010635D"/>
    <w:rsid w:val="0012428A"/>
    <w:rsid w:val="001408E9"/>
    <w:rsid w:val="001461ED"/>
    <w:rsid w:val="00153833"/>
    <w:rsid w:val="001650A1"/>
    <w:rsid w:val="001779C8"/>
    <w:rsid w:val="00180B3D"/>
    <w:rsid w:val="001A0783"/>
    <w:rsid w:val="001C215B"/>
    <w:rsid w:val="001E2D2A"/>
    <w:rsid w:val="001E74D1"/>
    <w:rsid w:val="00210134"/>
    <w:rsid w:val="00222ACC"/>
    <w:rsid w:val="002415D8"/>
    <w:rsid w:val="0024319F"/>
    <w:rsid w:val="002446B0"/>
    <w:rsid w:val="00244D00"/>
    <w:rsid w:val="002473EF"/>
    <w:rsid w:val="00262DB5"/>
    <w:rsid w:val="00265550"/>
    <w:rsid w:val="002673F8"/>
    <w:rsid w:val="00271BB7"/>
    <w:rsid w:val="00290880"/>
    <w:rsid w:val="00293920"/>
    <w:rsid w:val="002A263B"/>
    <w:rsid w:val="002C40F9"/>
    <w:rsid w:val="002C58A9"/>
    <w:rsid w:val="002D4C7E"/>
    <w:rsid w:val="002E0F0F"/>
    <w:rsid w:val="002E58F8"/>
    <w:rsid w:val="002E6414"/>
    <w:rsid w:val="002E6772"/>
    <w:rsid w:val="002F2B4C"/>
    <w:rsid w:val="003067AB"/>
    <w:rsid w:val="00317CD1"/>
    <w:rsid w:val="003232B6"/>
    <w:rsid w:val="0033584A"/>
    <w:rsid w:val="00353ACD"/>
    <w:rsid w:val="00384DB9"/>
    <w:rsid w:val="003911B6"/>
    <w:rsid w:val="00397AF8"/>
    <w:rsid w:val="003A7304"/>
    <w:rsid w:val="003B24CE"/>
    <w:rsid w:val="003B4B19"/>
    <w:rsid w:val="003B5E87"/>
    <w:rsid w:val="003F04AD"/>
    <w:rsid w:val="004005F2"/>
    <w:rsid w:val="00427FB5"/>
    <w:rsid w:val="0043479B"/>
    <w:rsid w:val="00434861"/>
    <w:rsid w:val="0044220F"/>
    <w:rsid w:val="00457336"/>
    <w:rsid w:val="00464498"/>
    <w:rsid w:val="00467B0B"/>
    <w:rsid w:val="00473681"/>
    <w:rsid w:val="0047545D"/>
    <w:rsid w:val="00490530"/>
    <w:rsid w:val="004935FC"/>
    <w:rsid w:val="004A4C74"/>
    <w:rsid w:val="004C74B2"/>
    <w:rsid w:val="004D721E"/>
    <w:rsid w:val="004E342E"/>
    <w:rsid w:val="00505B94"/>
    <w:rsid w:val="00513FF1"/>
    <w:rsid w:val="005215E7"/>
    <w:rsid w:val="005512CA"/>
    <w:rsid w:val="00592EC8"/>
    <w:rsid w:val="005A0055"/>
    <w:rsid w:val="005A7D41"/>
    <w:rsid w:val="005B3F82"/>
    <w:rsid w:val="005D1B15"/>
    <w:rsid w:val="005E6017"/>
    <w:rsid w:val="005E7C69"/>
    <w:rsid w:val="005F07BC"/>
    <w:rsid w:val="005F247B"/>
    <w:rsid w:val="005F4239"/>
    <w:rsid w:val="005F4550"/>
    <w:rsid w:val="006160FA"/>
    <w:rsid w:val="00651EEA"/>
    <w:rsid w:val="0066314D"/>
    <w:rsid w:val="00694110"/>
    <w:rsid w:val="006B300C"/>
    <w:rsid w:val="006B338A"/>
    <w:rsid w:val="006C145A"/>
    <w:rsid w:val="006E1C43"/>
    <w:rsid w:val="007024F0"/>
    <w:rsid w:val="0071433E"/>
    <w:rsid w:val="007241E5"/>
    <w:rsid w:val="00726A9C"/>
    <w:rsid w:val="0073694F"/>
    <w:rsid w:val="007447DC"/>
    <w:rsid w:val="00753742"/>
    <w:rsid w:val="0075502A"/>
    <w:rsid w:val="00756675"/>
    <w:rsid w:val="007906E7"/>
    <w:rsid w:val="007A5C5D"/>
    <w:rsid w:val="007B451E"/>
    <w:rsid w:val="007B6544"/>
    <w:rsid w:val="007C1D24"/>
    <w:rsid w:val="007D074C"/>
    <w:rsid w:val="007E77D6"/>
    <w:rsid w:val="007F1FFB"/>
    <w:rsid w:val="007F5A52"/>
    <w:rsid w:val="007F6B91"/>
    <w:rsid w:val="00800F91"/>
    <w:rsid w:val="00807E39"/>
    <w:rsid w:val="00816355"/>
    <w:rsid w:val="00831515"/>
    <w:rsid w:val="0084798D"/>
    <w:rsid w:val="00860E3E"/>
    <w:rsid w:val="00861EFA"/>
    <w:rsid w:val="00862A33"/>
    <w:rsid w:val="00865ED5"/>
    <w:rsid w:val="00871216"/>
    <w:rsid w:val="008758EE"/>
    <w:rsid w:val="00877F4E"/>
    <w:rsid w:val="008A32F5"/>
    <w:rsid w:val="008A585D"/>
    <w:rsid w:val="008A7C51"/>
    <w:rsid w:val="008B1BE5"/>
    <w:rsid w:val="008C2631"/>
    <w:rsid w:val="008D4D1A"/>
    <w:rsid w:val="008F634B"/>
    <w:rsid w:val="009337AE"/>
    <w:rsid w:val="00933DB6"/>
    <w:rsid w:val="00943273"/>
    <w:rsid w:val="00955DE4"/>
    <w:rsid w:val="00960CBF"/>
    <w:rsid w:val="009738D4"/>
    <w:rsid w:val="009835AD"/>
    <w:rsid w:val="009873D6"/>
    <w:rsid w:val="009A1B19"/>
    <w:rsid w:val="009A36A9"/>
    <w:rsid w:val="009A56BD"/>
    <w:rsid w:val="009B6A31"/>
    <w:rsid w:val="009D0F8C"/>
    <w:rsid w:val="009D5623"/>
    <w:rsid w:val="009E6384"/>
    <w:rsid w:val="009E724E"/>
    <w:rsid w:val="00A06E1A"/>
    <w:rsid w:val="00A312B5"/>
    <w:rsid w:val="00A3303F"/>
    <w:rsid w:val="00A3667E"/>
    <w:rsid w:val="00A45D59"/>
    <w:rsid w:val="00A536A9"/>
    <w:rsid w:val="00A537C9"/>
    <w:rsid w:val="00A54BCE"/>
    <w:rsid w:val="00A7148D"/>
    <w:rsid w:val="00A76DC6"/>
    <w:rsid w:val="00A92543"/>
    <w:rsid w:val="00A93F04"/>
    <w:rsid w:val="00A94206"/>
    <w:rsid w:val="00A948DB"/>
    <w:rsid w:val="00A9602B"/>
    <w:rsid w:val="00AB5E32"/>
    <w:rsid w:val="00AE423D"/>
    <w:rsid w:val="00B17364"/>
    <w:rsid w:val="00B23B53"/>
    <w:rsid w:val="00B40449"/>
    <w:rsid w:val="00B53DB5"/>
    <w:rsid w:val="00B6378A"/>
    <w:rsid w:val="00B70C1E"/>
    <w:rsid w:val="00B86977"/>
    <w:rsid w:val="00B87639"/>
    <w:rsid w:val="00B87896"/>
    <w:rsid w:val="00B91650"/>
    <w:rsid w:val="00B9175D"/>
    <w:rsid w:val="00BA2CE9"/>
    <w:rsid w:val="00BC0DF4"/>
    <w:rsid w:val="00BC611F"/>
    <w:rsid w:val="00BD3A00"/>
    <w:rsid w:val="00BE4BDD"/>
    <w:rsid w:val="00BF34EC"/>
    <w:rsid w:val="00BF644F"/>
    <w:rsid w:val="00C13DEC"/>
    <w:rsid w:val="00C24714"/>
    <w:rsid w:val="00C265C7"/>
    <w:rsid w:val="00C36FFF"/>
    <w:rsid w:val="00C60B60"/>
    <w:rsid w:val="00C958AC"/>
    <w:rsid w:val="00CA144A"/>
    <w:rsid w:val="00CA2450"/>
    <w:rsid w:val="00CA63AF"/>
    <w:rsid w:val="00CC7C0F"/>
    <w:rsid w:val="00CE054F"/>
    <w:rsid w:val="00CF12A1"/>
    <w:rsid w:val="00CF168A"/>
    <w:rsid w:val="00CF435A"/>
    <w:rsid w:val="00D017D1"/>
    <w:rsid w:val="00D07C9C"/>
    <w:rsid w:val="00D07EF0"/>
    <w:rsid w:val="00D10E16"/>
    <w:rsid w:val="00D10E8F"/>
    <w:rsid w:val="00D21A79"/>
    <w:rsid w:val="00D226C6"/>
    <w:rsid w:val="00D41F7B"/>
    <w:rsid w:val="00D55B77"/>
    <w:rsid w:val="00D6320D"/>
    <w:rsid w:val="00D6615C"/>
    <w:rsid w:val="00D71893"/>
    <w:rsid w:val="00D81CF0"/>
    <w:rsid w:val="00D82E8B"/>
    <w:rsid w:val="00D85AAE"/>
    <w:rsid w:val="00DA0A21"/>
    <w:rsid w:val="00DA4574"/>
    <w:rsid w:val="00DA6D5A"/>
    <w:rsid w:val="00DB5590"/>
    <w:rsid w:val="00DC402F"/>
    <w:rsid w:val="00DC68FF"/>
    <w:rsid w:val="00DE5E3C"/>
    <w:rsid w:val="00DF2BBF"/>
    <w:rsid w:val="00DF6003"/>
    <w:rsid w:val="00E000D3"/>
    <w:rsid w:val="00E10D06"/>
    <w:rsid w:val="00E47C80"/>
    <w:rsid w:val="00E51A60"/>
    <w:rsid w:val="00E56DCC"/>
    <w:rsid w:val="00EA05D6"/>
    <w:rsid w:val="00EB1F0F"/>
    <w:rsid w:val="00EC0409"/>
    <w:rsid w:val="00EC14E4"/>
    <w:rsid w:val="00ED2DDB"/>
    <w:rsid w:val="00EE3D42"/>
    <w:rsid w:val="00EE6844"/>
    <w:rsid w:val="00EF15C2"/>
    <w:rsid w:val="00F16CE9"/>
    <w:rsid w:val="00F25F46"/>
    <w:rsid w:val="00F4164F"/>
    <w:rsid w:val="00F41DCE"/>
    <w:rsid w:val="00F63139"/>
    <w:rsid w:val="00F64D18"/>
    <w:rsid w:val="00F715D8"/>
    <w:rsid w:val="00F80EAE"/>
    <w:rsid w:val="00F82F99"/>
    <w:rsid w:val="00F92B20"/>
    <w:rsid w:val="00F96772"/>
    <w:rsid w:val="00FA0B8C"/>
    <w:rsid w:val="00FA4E45"/>
    <w:rsid w:val="00FA6F21"/>
    <w:rsid w:val="00FC2948"/>
    <w:rsid w:val="00FC56C0"/>
    <w:rsid w:val="00FC6C4D"/>
    <w:rsid w:val="00FD56A6"/>
    <w:rsid w:val="00FD57DC"/>
    <w:rsid w:val="00FF0947"/>
    <w:rsid w:val="025503A9"/>
    <w:rsid w:val="0317711D"/>
    <w:rsid w:val="0501030A"/>
    <w:rsid w:val="058D4CB4"/>
    <w:rsid w:val="0628081A"/>
    <w:rsid w:val="06A65CF1"/>
    <w:rsid w:val="07CF228A"/>
    <w:rsid w:val="09801836"/>
    <w:rsid w:val="0D1A64F1"/>
    <w:rsid w:val="17287F26"/>
    <w:rsid w:val="1AB97453"/>
    <w:rsid w:val="1C0F0020"/>
    <w:rsid w:val="24576BBF"/>
    <w:rsid w:val="29D80361"/>
    <w:rsid w:val="2E2C090A"/>
    <w:rsid w:val="30912BB0"/>
    <w:rsid w:val="33E00315"/>
    <w:rsid w:val="3B9C73C7"/>
    <w:rsid w:val="3BBF0D15"/>
    <w:rsid w:val="3C7B7D0F"/>
    <w:rsid w:val="44C77A00"/>
    <w:rsid w:val="465852A8"/>
    <w:rsid w:val="47A66EFE"/>
    <w:rsid w:val="4BD27749"/>
    <w:rsid w:val="4E87050B"/>
    <w:rsid w:val="520132B0"/>
    <w:rsid w:val="52E92112"/>
    <w:rsid w:val="56B353DA"/>
    <w:rsid w:val="59C27FFC"/>
    <w:rsid w:val="5DE966CB"/>
    <w:rsid w:val="5FFC1D9C"/>
    <w:rsid w:val="6161686A"/>
    <w:rsid w:val="680504BC"/>
    <w:rsid w:val="6A4665B8"/>
    <w:rsid w:val="6AA4553C"/>
    <w:rsid w:val="6C802137"/>
    <w:rsid w:val="6C9B5785"/>
    <w:rsid w:val="6D6816C5"/>
    <w:rsid w:val="747F1E56"/>
    <w:rsid w:val="7D0A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1">
    <w:name w:val="Unresolved Mention"/>
    <w:basedOn w:val="6"/>
    <w:autoRedefine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2">
    <w:name w:val="font71"/>
    <w:basedOn w:val="6"/>
    <w:qFormat/>
    <w:uiPriority w:val="0"/>
    <w:rPr>
      <w:rFonts w:hint="eastAsia" w:ascii="华文楷体" w:hAnsi="华文楷体" w:eastAsia="华文楷体" w:cs="华文楷体"/>
      <w:b/>
      <w:bCs/>
      <w:color w:val="auto"/>
      <w:sz w:val="24"/>
      <w:szCs w:val="24"/>
      <w:u w:val="none"/>
    </w:rPr>
  </w:style>
  <w:style w:type="character" w:customStyle="1" w:styleId="13">
    <w:name w:val="font61"/>
    <w:basedOn w:val="6"/>
    <w:qFormat/>
    <w:uiPriority w:val="0"/>
    <w:rPr>
      <w:rFonts w:hint="eastAsia" w:ascii="华文楷体" w:hAnsi="华文楷体" w:eastAsia="华文楷体" w:cs="华文楷体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customXml" Target="../customXml/item1.xml"/><Relationship Id="rId12" Type="http://schemas.openxmlformats.org/officeDocument/2006/relationships/image" Target="media/image7.pn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光面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C760F1C-3E9D-4DB8-89FA-CF9F037C5B3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2</Pages>
  <Words>0</Words>
  <Characters>0</Characters>
  <Lines>1</Lines>
  <Paragraphs>1</Paragraphs>
  <TotalTime>47</TotalTime>
  <ScaleCrop>false</ScaleCrop>
  <LinksUpToDate>false</LinksUpToDate>
  <CharactersWithSpaces>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2020-01-10T07:10:00Z</dcterms:created>
  <dc:creator>孙 桂森</dc:creator>
  <cp:lastModifiedBy>清辉</cp:lastModifiedBy>
  <cp:lastPrinted>2023-02-21T08:21:00Z</cp:lastPrinted>
  <dcterms:modified xsi:type="dcterms:W3CDTF">2025-06-17T03:36:00Z</dcterms:modified>
  <cp:revision>192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FACB2DA8E60048E7BB8B9266B87C5614_13</vt:lpwstr>
  </property>
  <property fmtid="{D5CDD505-2E9C-101B-9397-08002B2CF9AE}" pid="4" name="KSOTemplateDocerSaveRecord">
    <vt:lpwstr>eyJoZGlkIjoiMzEwNTM5NzYwMDRjMzkwZTVkZjY2ODkwMGIxNGU0OTUiLCJ1c2VySWQiOiIyNTgyOTA1NTAifQ==</vt:lpwstr>
  </property>
</Properties>
</file>